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48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9701"/>
        <w:gridCol w:w="374"/>
      </w:tblGrid>
      <w:tr w:rsidR="00C24A01" w:rsidRPr="00112BE5" w:rsidTr="001541C7">
        <w:trPr>
          <w:gridBefore w:val="1"/>
          <w:gridAfter w:val="1"/>
          <w:wBefore w:w="274" w:type="dxa"/>
          <w:wAfter w:w="374" w:type="dxa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01" w:rsidRDefault="00C24A01" w:rsidP="001541C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A6CA67" wp14:editId="1EAFA44B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A01" w:rsidRPr="00112BE5" w:rsidTr="001541C7">
        <w:trPr>
          <w:gridBefore w:val="1"/>
          <w:gridAfter w:val="1"/>
          <w:wBefore w:w="274" w:type="dxa"/>
          <w:wAfter w:w="374" w:type="dxa"/>
          <w:trHeight w:val="1486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01" w:rsidRPr="00112BE5" w:rsidRDefault="00C24A01" w:rsidP="001541C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112BE5">
              <w:rPr>
                <w:sz w:val="40"/>
                <w:szCs w:val="40"/>
              </w:rPr>
              <w:t>МИНИСТЕРСТВО ОБРАЗОВАНИЯ И НАУКИ</w:t>
            </w:r>
          </w:p>
          <w:p w:rsidR="00C24A01" w:rsidRPr="00112BE5" w:rsidRDefault="00C24A01" w:rsidP="001541C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112BE5">
              <w:rPr>
                <w:sz w:val="40"/>
                <w:szCs w:val="40"/>
              </w:rPr>
              <w:t>САМАРСКОЙ ОБЛАСТИ</w:t>
            </w:r>
          </w:p>
          <w:p w:rsidR="00C24A01" w:rsidRPr="00112BE5" w:rsidRDefault="00C24A01" w:rsidP="001541C7">
            <w:pPr>
              <w:jc w:val="center"/>
              <w:rPr>
                <w:sz w:val="12"/>
                <w:szCs w:val="12"/>
              </w:rPr>
            </w:pPr>
          </w:p>
          <w:p w:rsidR="00C24A01" w:rsidRPr="00112BE5" w:rsidRDefault="00C24A01" w:rsidP="001541C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112BE5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C24A01" w:rsidRPr="00112BE5" w:rsidTr="001541C7">
        <w:trPr>
          <w:gridBefore w:val="1"/>
          <w:gridAfter w:val="1"/>
          <w:wBefore w:w="274" w:type="dxa"/>
          <w:wAfter w:w="374" w:type="dxa"/>
          <w:trHeight w:val="227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01" w:rsidRPr="00112BE5" w:rsidRDefault="00C24A01" w:rsidP="001541C7">
            <w:pPr>
              <w:jc w:val="center"/>
              <w:rPr>
                <w:sz w:val="40"/>
                <w:szCs w:val="40"/>
              </w:rPr>
            </w:pPr>
          </w:p>
        </w:tc>
      </w:tr>
      <w:tr w:rsidR="00C24A01" w:rsidRPr="00112BE5" w:rsidTr="001541C7">
        <w:trPr>
          <w:gridBefore w:val="1"/>
          <w:gridAfter w:val="1"/>
          <w:wBefore w:w="274" w:type="dxa"/>
          <w:wAfter w:w="374" w:type="dxa"/>
          <w:trHeight w:val="567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01" w:rsidRPr="00112BE5" w:rsidRDefault="00C24A01" w:rsidP="001541C7">
            <w:pPr>
              <w:jc w:val="center"/>
              <w:rPr>
                <w:sz w:val="36"/>
                <w:szCs w:val="36"/>
              </w:rPr>
            </w:pPr>
            <w:r w:rsidRPr="00112BE5">
              <w:rPr>
                <w:sz w:val="36"/>
                <w:szCs w:val="36"/>
              </w:rPr>
              <w:t>ПРИКАЗ</w:t>
            </w:r>
          </w:p>
        </w:tc>
      </w:tr>
      <w:tr w:rsidR="00C24A01" w:rsidRPr="00112BE5" w:rsidTr="001541C7">
        <w:trPr>
          <w:gridBefore w:val="1"/>
          <w:gridAfter w:val="1"/>
          <w:wBefore w:w="274" w:type="dxa"/>
          <w:wAfter w:w="374" w:type="dxa"/>
          <w:trHeight w:val="384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01" w:rsidRDefault="00C24A01" w:rsidP="001541C7">
            <w:pPr>
              <w:jc w:val="center"/>
            </w:pPr>
            <w:r>
              <w:t>от 03 февраля 2023 года   № 98</w:t>
            </w:r>
            <w:r w:rsidRPr="00C24A01">
              <w:t>-од</w:t>
            </w:r>
          </w:p>
        </w:tc>
      </w:tr>
      <w:tr w:rsidR="00C24A01" w:rsidTr="0015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49" w:type="dxa"/>
            <w:gridSpan w:val="3"/>
            <w:shd w:val="clear" w:color="auto" w:fill="auto"/>
          </w:tcPr>
          <w:p w:rsidR="00C24A01" w:rsidRPr="00240E11" w:rsidRDefault="00C24A01" w:rsidP="001541C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1427B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утверждении плана мероприятий </w:t>
            </w:r>
            <w:r w:rsidRPr="00F4698F">
              <w:rPr>
                <w:b/>
                <w:sz w:val="28"/>
                <w:szCs w:val="28"/>
              </w:rPr>
              <w:t>в рамках проведения  в Северо-Восточном образовательном округе  в 2023 году Года педагога и наставника</w:t>
            </w:r>
          </w:p>
        </w:tc>
      </w:tr>
    </w:tbl>
    <w:p w:rsidR="00C24A01" w:rsidRPr="001541C7" w:rsidRDefault="00C24A01" w:rsidP="00C24A01">
      <w:pPr>
        <w:pStyle w:val="a4"/>
        <w:spacing w:after="0" w:line="360" w:lineRule="auto"/>
        <w:jc w:val="both"/>
        <w:rPr>
          <w:sz w:val="26"/>
          <w:szCs w:val="26"/>
          <w:lang w:eastAsia="ar-SA"/>
        </w:rPr>
      </w:pPr>
    </w:p>
    <w:p w:rsidR="005E1C91" w:rsidRPr="001541C7" w:rsidRDefault="005E1C91" w:rsidP="00C24A01">
      <w:pPr>
        <w:pStyle w:val="a4"/>
        <w:spacing w:after="0" w:line="360" w:lineRule="auto"/>
        <w:ind w:firstLine="567"/>
        <w:jc w:val="both"/>
        <w:rPr>
          <w:sz w:val="26"/>
          <w:szCs w:val="26"/>
          <w:lang w:eastAsia="ar-SA"/>
        </w:rPr>
      </w:pPr>
      <w:r w:rsidRPr="001541C7">
        <w:rPr>
          <w:sz w:val="26"/>
          <w:szCs w:val="26"/>
          <w:lang w:eastAsia="ar-SA"/>
        </w:rPr>
        <w:t>В соответствии с Указом Президента Российской Федерации от 27 июня 2022 года № 401 «О проведении в Российской Федерации Года педагога и наставника», в целях повышения престижа педагогической профессии</w:t>
      </w:r>
      <w:r w:rsidR="00F3123B" w:rsidRPr="001541C7">
        <w:rPr>
          <w:sz w:val="26"/>
          <w:szCs w:val="26"/>
          <w:lang w:eastAsia="ar-SA"/>
        </w:rPr>
        <w:t>,</w:t>
      </w:r>
      <w:r w:rsidR="00C24A01" w:rsidRPr="001541C7">
        <w:rPr>
          <w:sz w:val="26"/>
          <w:szCs w:val="26"/>
          <w:lang w:eastAsia="ar-SA"/>
        </w:rPr>
        <w:t xml:space="preserve"> </w:t>
      </w:r>
      <w:proofErr w:type="gramStart"/>
      <w:r w:rsidRPr="001541C7">
        <w:rPr>
          <w:sz w:val="26"/>
          <w:szCs w:val="26"/>
        </w:rPr>
        <w:t>п</w:t>
      </w:r>
      <w:proofErr w:type="gramEnd"/>
      <w:r w:rsidRPr="001541C7">
        <w:rPr>
          <w:spacing w:val="-1"/>
          <w:sz w:val="26"/>
          <w:szCs w:val="26"/>
        </w:rPr>
        <w:t xml:space="preserve"> </w:t>
      </w:r>
      <w:r w:rsidRPr="001541C7">
        <w:rPr>
          <w:sz w:val="26"/>
          <w:szCs w:val="26"/>
        </w:rPr>
        <w:t>р</w:t>
      </w:r>
      <w:r w:rsidRPr="001541C7">
        <w:rPr>
          <w:spacing w:val="-1"/>
          <w:sz w:val="26"/>
          <w:szCs w:val="26"/>
        </w:rPr>
        <w:t xml:space="preserve"> </w:t>
      </w:r>
      <w:r w:rsidRPr="001541C7">
        <w:rPr>
          <w:sz w:val="26"/>
          <w:szCs w:val="26"/>
        </w:rPr>
        <w:t>и</w:t>
      </w:r>
      <w:r w:rsidRPr="001541C7">
        <w:rPr>
          <w:spacing w:val="-3"/>
          <w:sz w:val="26"/>
          <w:szCs w:val="26"/>
        </w:rPr>
        <w:t xml:space="preserve"> </w:t>
      </w:r>
      <w:r w:rsidRPr="001541C7">
        <w:rPr>
          <w:sz w:val="26"/>
          <w:szCs w:val="26"/>
        </w:rPr>
        <w:t>к</w:t>
      </w:r>
      <w:r w:rsidRPr="001541C7">
        <w:rPr>
          <w:spacing w:val="-2"/>
          <w:sz w:val="26"/>
          <w:szCs w:val="26"/>
        </w:rPr>
        <w:t xml:space="preserve"> </w:t>
      </w:r>
      <w:r w:rsidRPr="001541C7">
        <w:rPr>
          <w:sz w:val="26"/>
          <w:szCs w:val="26"/>
        </w:rPr>
        <w:t>а</w:t>
      </w:r>
      <w:r w:rsidRPr="001541C7">
        <w:rPr>
          <w:spacing w:val="1"/>
          <w:sz w:val="26"/>
          <w:szCs w:val="26"/>
        </w:rPr>
        <w:t xml:space="preserve"> </w:t>
      </w:r>
      <w:r w:rsidRPr="001541C7">
        <w:rPr>
          <w:sz w:val="26"/>
          <w:szCs w:val="26"/>
        </w:rPr>
        <w:t>з</w:t>
      </w:r>
      <w:r w:rsidRPr="001541C7">
        <w:rPr>
          <w:spacing w:val="-2"/>
          <w:sz w:val="26"/>
          <w:szCs w:val="26"/>
        </w:rPr>
        <w:t xml:space="preserve"> </w:t>
      </w:r>
      <w:r w:rsidRPr="001541C7">
        <w:rPr>
          <w:sz w:val="26"/>
          <w:szCs w:val="26"/>
        </w:rPr>
        <w:t>ы</w:t>
      </w:r>
      <w:r w:rsidRPr="001541C7">
        <w:rPr>
          <w:spacing w:val="-4"/>
          <w:sz w:val="26"/>
          <w:szCs w:val="26"/>
        </w:rPr>
        <w:t xml:space="preserve"> </w:t>
      </w:r>
      <w:r w:rsidRPr="001541C7">
        <w:rPr>
          <w:sz w:val="26"/>
          <w:szCs w:val="26"/>
        </w:rPr>
        <w:t>в</w:t>
      </w:r>
      <w:r w:rsidRPr="001541C7">
        <w:rPr>
          <w:spacing w:val="-6"/>
          <w:sz w:val="26"/>
          <w:szCs w:val="26"/>
        </w:rPr>
        <w:t xml:space="preserve"> </w:t>
      </w:r>
      <w:r w:rsidRPr="001541C7">
        <w:rPr>
          <w:sz w:val="26"/>
          <w:szCs w:val="26"/>
        </w:rPr>
        <w:t>а</w:t>
      </w:r>
      <w:r w:rsidRPr="001541C7">
        <w:rPr>
          <w:spacing w:val="-3"/>
          <w:sz w:val="26"/>
          <w:szCs w:val="26"/>
        </w:rPr>
        <w:t xml:space="preserve"> </w:t>
      </w:r>
      <w:r w:rsidRPr="001541C7">
        <w:rPr>
          <w:spacing w:val="-5"/>
          <w:sz w:val="26"/>
          <w:szCs w:val="26"/>
        </w:rPr>
        <w:t>ю:</w:t>
      </w:r>
    </w:p>
    <w:p w:rsidR="005E1C91" w:rsidRPr="001541C7" w:rsidRDefault="005E1C91" w:rsidP="005E1C91">
      <w:pPr>
        <w:pStyle w:val="a3"/>
        <w:widowControl w:val="0"/>
        <w:numPr>
          <w:ilvl w:val="0"/>
          <w:numId w:val="3"/>
        </w:numPr>
        <w:tabs>
          <w:tab w:val="left" w:pos="318"/>
          <w:tab w:val="left" w:pos="486"/>
          <w:tab w:val="left" w:pos="99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1C7">
        <w:rPr>
          <w:rFonts w:ascii="Times New Roman" w:hAnsi="Times New Roman" w:cs="Times New Roman"/>
          <w:sz w:val="26"/>
          <w:szCs w:val="26"/>
        </w:rPr>
        <w:t>Утвердить «План мероприятий в рамках проведения  в Северо-Восточном образовательном округе  в 2023 году Года педагога и наставника» (Приложение к настоящему приказу).</w:t>
      </w:r>
    </w:p>
    <w:p w:rsidR="005E1C91" w:rsidRPr="001541C7" w:rsidRDefault="005E1C91" w:rsidP="005E1C91">
      <w:pPr>
        <w:pStyle w:val="a3"/>
        <w:widowControl w:val="0"/>
        <w:numPr>
          <w:ilvl w:val="0"/>
          <w:numId w:val="3"/>
        </w:numPr>
        <w:tabs>
          <w:tab w:val="left" w:pos="318"/>
          <w:tab w:val="left" w:pos="486"/>
          <w:tab w:val="left" w:pos="99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1C7">
        <w:rPr>
          <w:rFonts w:ascii="Times New Roman" w:hAnsi="Times New Roman" w:cs="Times New Roman"/>
          <w:sz w:val="26"/>
          <w:szCs w:val="26"/>
        </w:rPr>
        <w:t>Довести до сведения руководителей образовательных учреждений План мероприятий.</w:t>
      </w:r>
    </w:p>
    <w:p w:rsidR="00C24A01" w:rsidRPr="001541C7" w:rsidRDefault="005E1C91" w:rsidP="00C24A01">
      <w:pPr>
        <w:pStyle w:val="a3"/>
        <w:widowControl w:val="0"/>
        <w:numPr>
          <w:ilvl w:val="0"/>
          <w:numId w:val="3"/>
        </w:numPr>
        <w:tabs>
          <w:tab w:val="left" w:pos="318"/>
          <w:tab w:val="left" w:pos="486"/>
          <w:tab w:val="left" w:pos="99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1C7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 обеспечить участие педагогических и руководящих работников, обучающихся и воспитанников в мероприятиях в течение 2023 года.</w:t>
      </w:r>
    </w:p>
    <w:p w:rsidR="005E1C91" w:rsidRPr="001541C7" w:rsidRDefault="005E1C91" w:rsidP="00F3123B">
      <w:pPr>
        <w:pStyle w:val="a3"/>
        <w:widowControl w:val="0"/>
        <w:numPr>
          <w:ilvl w:val="0"/>
          <w:numId w:val="3"/>
        </w:numPr>
        <w:tabs>
          <w:tab w:val="left" w:pos="318"/>
          <w:tab w:val="left" w:pos="486"/>
          <w:tab w:val="left" w:pos="99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1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41C7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организации образования СВУ МОиНСО Л.М. Пантеле</w:t>
      </w:r>
      <w:r w:rsidR="00F3123B" w:rsidRPr="001541C7">
        <w:rPr>
          <w:rFonts w:ascii="Times New Roman" w:hAnsi="Times New Roman" w:cs="Times New Roman"/>
          <w:sz w:val="26"/>
          <w:szCs w:val="26"/>
        </w:rPr>
        <w:t>еву.</w:t>
      </w:r>
    </w:p>
    <w:p w:rsidR="001541C7" w:rsidRPr="001541C7" w:rsidRDefault="001541C7" w:rsidP="001541C7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bookmarkStart w:id="1" w:name="OLE_LINK3"/>
      <w:bookmarkStart w:id="2" w:name="OLE_LINK4"/>
      <w:r>
        <w:rPr>
          <w:noProof/>
        </w:rPr>
        <w:drawing>
          <wp:inline distT="0" distB="0" distL="0" distR="0" wp14:anchorId="39495FF8" wp14:editId="4EF36FEE">
            <wp:extent cx="6505575" cy="1990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:rsidR="00C24A01" w:rsidRPr="001541C7" w:rsidRDefault="00C24A01" w:rsidP="00C24A01">
      <w:pPr>
        <w:widowControl w:val="0"/>
        <w:tabs>
          <w:tab w:val="left" w:pos="318"/>
          <w:tab w:val="left" w:pos="486"/>
          <w:tab w:val="left" w:pos="993"/>
        </w:tabs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C24A01" w:rsidRPr="001541C7" w:rsidRDefault="00C24A01" w:rsidP="00C24A01">
      <w:pPr>
        <w:widowControl w:val="0"/>
        <w:tabs>
          <w:tab w:val="left" w:pos="318"/>
          <w:tab w:val="left" w:pos="486"/>
          <w:tab w:val="left" w:pos="993"/>
        </w:tabs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C24A01" w:rsidRPr="001541C7" w:rsidRDefault="00C24A01" w:rsidP="00C24A01">
      <w:pPr>
        <w:widowControl w:val="0"/>
        <w:tabs>
          <w:tab w:val="left" w:pos="318"/>
          <w:tab w:val="left" w:pos="486"/>
          <w:tab w:val="left" w:pos="993"/>
        </w:tabs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C24A01" w:rsidRPr="00C24A01" w:rsidRDefault="00C24A01" w:rsidP="00C24A01">
      <w:pPr>
        <w:widowControl w:val="0"/>
        <w:tabs>
          <w:tab w:val="left" w:pos="318"/>
          <w:tab w:val="left" w:pos="486"/>
          <w:tab w:val="left" w:pos="993"/>
        </w:tabs>
        <w:autoSpaceDE w:val="0"/>
        <w:autoSpaceDN w:val="0"/>
        <w:spacing w:line="360" w:lineRule="auto"/>
        <w:jc w:val="both"/>
        <w:rPr>
          <w:sz w:val="28"/>
          <w:szCs w:val="28"/>
        </w:rPr>
        <w:sectPr w:rsidR="00C24A01" w:rsidRPr="00C24A01" w:rsidSect="00C24A0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3123B" w:rsidRDefault="00F3123B"/>
    <w:tbl>
      <w:tblPr>
        <w:tblpPr w:leftFromText="180" w:rightFromText="180" w:tblpY="69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  <w:gridCol w:w="3119"/>
        <w:gridCol w:w="2268"/>
      </w:tblGrid>
      <w:tr w:rsidR="00F3123B" w:rsidRPr="00E461BD" w:rsidTr="00F3123B">
        <w:trPr>
          <w:trHeight w:val="833"/>
        </w:trPr>
        <w:tc>
          <w:tcPr>
            <w:tcW w:w="15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23B" w:rsidRDefault="00F3123B" w:rsidP="00F3123B">
            <w:pPr>
              <w:ind w:firstLine="110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№1</w:t>
            </w:r>
          </w:p>
          <w:p w:rsidR="00F3123B" w:rsidRDefault="00C24A01" w:rsidP="00F3123B">
            <w:pPr>
              <w:ind w:firstLine="110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приказу СВУ МОиН</w:t>
            </w:r>
            <w:r w:rsidR="00F3123B">
              <w:rPr>
                <w:bCs/>
                <w:sz w:val="28"/>
                <w:szCs w:val="28"/>
              </w:rPr>
              <w:t>СО</w:t>
            </w:r>
          </w:p>
          <w:p w:rsidR="00F3123B" w:rsidRPr="00F3123B" w:rsidRDefault="00F3123B" w:rsidP="00F3123B">
            <w:pPr>
              <w:ind w:firstLine="110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03 февраля 2023г. </w:t>
            </w:r>
            <w:r w:rsidR="00C24A01">
              <w:rPr>
                <w:bCs/>
                <w:sz w:val="28"/>
                <w:szCs w:val="28"/>
              </w:rPr>
              <w:t>№ 98</w:t>
            </w:r>
            <w:r w:rsidRPr="00C24A01">
              <w:rPr>
                <w:bCs/>
                <w:sz w:val="28"/>
                <w:szCs w:val="28"/>
              </w:rPr>
              <w:t>-од</w:t>
            </w:r>
          </w:p>
        </w:tc>
      </w:tr>
      <w:tr w:rsidR="00E461BD" w:rsidRPr="00E461BD" w:rsidTr="00F3123B">
        <w:trPr>
          <w:trHeight w:val="833"/>
        </w:trPr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485" w:rsidRDefault="00800485" w:rsidP="00800485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4698F">
              <w:rPr>
                <w:b/>
                <w:sz w:val="28"/>
                <w:szCs w:val="28"/>
              </w:rPr>
              <w:t xml:space="preserve">План мероприятий в рамках проведения  в Северо-Восточном образовательном округе  в 2023 году </w:t>
            </w:r>
          </w:p>
          <w:p w:rsidR="00F4698F" w:rsidRPr="00F4698F" w:rsidRDefault="00800485" w:rsidP="00F3123B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4698F">
              <w:rPr>
                <w:b/>
                <w:sz w:val="28"/>
                <w:szCs w:val="28"/>
              </w:rPr>
              <w:t xml:space="preserve">Года педагога и наставника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E64C87" w:rsidRPr="00E461BD" w:rsidTr="00F3123B">
        <w:tc>
          <w:tcPr>
            <w:tcW w:w="817" w:type="dxa"/>
            <w:tcBorders>
              <w:top w:val="single" w:sz="4" w:space="0" w:color="auto"/>
            </w:tcBorders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E461BD">
              <w:rPr>
                <w:b/>
                <w:sz w:val="28"/>
                <w:szCs w:val="28"/>
              </w:rPr>
              <w:t>№</w:t>
            </w:r>
          </w:p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461BD">
              <w:rPr>
                <w:b/>
                <w:sz w:val="28"/>
                <w:szCs w:val="28"/>
              </w:rPr>
              <w:t>п</w:t>
            </w:r>
            <w:proofErr w:type="gramEnd"/>
            <w:r w:rsidRPr="00E461B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E461B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E461BD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E461BD">
              <w:rPr>
                <w:b/>
                <w:sz w:val="28"/>
                <w:szCs w:val="28"/>
              </w:rPr>
              <w:t>Срок исполнения</w:t>
            </w:r>
          </w:p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61BD" w:rsidRPr="00E461BD" w:rsidTr="005931F0">
        <w:tc>
          <w:tcPr>
            <w:tcW w:w="15276" w:type="dxa"/>
            <w:gridSpan w:val="4"/>
          </w:tcPr>
          <w:p w:rsidR="00E461BD" w:rsidRPr="00E461BD" w:rsidRDefault="00E461BD" w:rsidP="00CE533A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E461BD">
              <w:rPr>
                <w:b/>
                <w:sz w:val="28"/>
                <w:szCs w:val="28"/>
              </w:rPr>
              <w:t>Нормативно-правовое обеспечение реализации П</w:t>
            </w:r>
            <w:r w:rsidR="00A86CC0">
              <w:rPr>
                <w:b/>
                <w:sz w:val="28"/>
                <w:szCs w:val="28"/>
              </w:rPr>
              <w:t>лана</w:t>
            </w:r>
            <w:r w:rsidRPr="00E461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BB1B30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Приказ о назначении</w:t>
            </w:r>
            <w:r>
              <w:rPr>
                <w:sz w:val="28"/>
                <w:szCs w:val="28"/>
              </w:rPr>
              <w:t xml:space="preserve"> </w:t>
            </w:r>
            <w:r w:rsidRPr="00E461BD">
              <w:rPr>
                <w:sz w:val="28"/>
                <w:szCs w:val="28"/>
              </w:rPr>
              <w:t>ответственн</w:t>
            </w:r>
            <w:r>
              <w:rPr>
                <w:sz w:val="28"/>
                <w:szCs w:val="28"/>
              </w:rPr>
              <w:t>ого</w:t>
            </w:r>
            <w:r w:rsidRPr="00E461BD">
              <w:rPr>
                <w:sz w:val="28"/>
                <w:szCs w:val="28"/>
              </w:rPr>
              <w:t xml:space="preserve"> за организацию и </w:t>
            </w:r>
            <w:r>
              <w:rPr>
                <w:sz w:val="28"/>
                <w:szCs w:val="28"/>
              </w:rPr>
              <w:t>п</w:t>
            </w:r>
            <w:r w:rsidR="00A7591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оведение мероприятий по реализации мероприятий, посвященных Году педагога и наставника</w:t>
            </w:r>
          </w:p>
        </w:tc>
        <w:tc>
          <w:tcPr>
            <w:tcW w:w="3119" w:type="dxa"/>
            <w:shd w:val="clear" w:color="auto" w:fill="auto"/>
          </w:tcPr>
          <w:p w:rsidR="00E64C87" w:rsidRPr="00E461BD" w:rsidRDefault="0058124F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СВУ МОиНСО</w:t>
            </w:r>
          </w:p>
        </w:tc>
        <w:tc>
          <w:tcPr>
            <w:tcW w:w="2268" w:type="dxa"/>
          </w:tcPr>
          <w:p w:rsidR="00E64C87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BB1B30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 xml:space="preserve">Приказы, </w:t>
            </w:r>
            <w:r>
              <w:rPr>
                <w:sz w:val="28"/>
                <w:szCs w:val="28"/>
              </w:rPr>
              <w:t>методические</w:t>
            </w:r>
            <w:r w:rsidRPr="00E461BD">
              <w:rPr>
                <w:sz w:val="28"/>
                <w:szCs w:val="28"/>
              </w:rPr>
              <w:t xml:space="preserve"> письма</w:t>
            </w:r>
            <w:r>
              <w:rPr>
                <w:sz w:val="28"/>
                <w:szCs w:val="28"/>
              </w:rPr>
              <w:t>,</w:t>
            </w:r>
            <w:r w:rsidRPr="00E461BD">
              <w:rPr>
                <w:sz w:val="28"/>
                <w:szCs w:val="28"/>
              </w:rPr>
              <w:t xml:space="preserve"> регулирующие процесс реализации П</w:t>
            </w:r>
            <w:r>
              <w:rPr>
                <w:sz w:val="28"/>
                <w:szCs w:val="28"/>
              </w:rPr>
              <w:t>лана</w:t>
            </w:r>
          </w:p>
        </w:tc>
        <w:tc>
          <w:tcPr>
            <w:tcW w:w="3119" w:type="dxa"/>
            <w:shd w:val="clear" w:color="auto" w:fill="auto"/>
          </w:tcPr>
          <w:p w:rsidR="00E64C87" w:rsidRDefault="0058124F" w:rsidP="00CE533A">
            <w:pPr>
              <w:widowControl w:val="0"/>
              <w:tabs>
                <w:tab w:val="left" w:pos="284"/>
                <w:tab w:val="left" w:pos="122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СВУ МОиНСО</w:t>
            </w:r>
            <w:r>
              <w:rPr>
                <w:sz w:val="28"/>
                <w:szCs w:val="28"/>
              </w:rPr>
              <w:t xml:space="preserve">, </w:t>
            </w:r>
            <w:r w:rsidR="00E64C87">
              <w:rPr>
                <w:sz w:val="28"/>
                <w:szCs w:val="28"/>
              </w:rPr>
              <w:t>Акимова Р.Р.</w:t>
            </w:r>
            <w:r>
              <w:rPr>
                <w:sz w:val="28"/>
                <w:szCs w:val="28"/>
              </w:rPr>
              <w:t>,</w:t>
            </w:r>
          </w:p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461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Приказ об итогах реализации П</w:t>
            </w:r>
            <w:r>
              <w:rPr>
                <w:sz w:val="28"/>
                <w:szCs w:val="28"/>
              </w:rPr>
              <w:t>лана</w:t>
            </w:r>
            <w:r w:rsidRPr="00E461BD">
              <w:rPr>
                <w:sz w:val="28"/>
                <w:szCs w:val="28"/>
              </w:rPr>
              <w:t xml:space="preserve"> в 202</w:t>
            </w:r>
            <w:r>
              <w:rPr>
                <w:sz w:val="28"/>
                <w:szCs w:val="28"/>
              </w:rPr>
              <w:t>3</w:t>
            </w:r>
            <w:r w:rsidRPr="00E461B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119" w:type="dxa"/>
            <w:shd w:val="clear" w:color="auto" w:fill="auto"/>
          </w:tcPr>
          <w:p w:rsidR="00E64C87" w:rsidRPr="00E461BD" w:rsidRDefault="0058124F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СВУ МОиНСО</w:t>
            </w:r>
          </w:p>
        </w:tc>
        <w:tc>
          <w:tcPr>
            <w:tcW w:w="2268" w:type="dxa"/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461BD">
              <w:rPr>
                <w:sz w:val="28"/>
                <w:szCs w:val="28"/>
              </w:rPr>
              <w:t xml:space="preserve"> года</w:t>
            </w:r>
          </w:p>
        </w:tc>
      </w:tr>
      <w:tr w:rsidR="00A86CC0" w:rsidRPr="00E461BD" w:rsidTr="005931F0">
        <w:tc>
          <w:tcPr>
            <w:tcW w:w="15276" w:type="dxa"/>
            <w:gridSpan w:val="4"/>
          </w:tcPr>
          <w:p w:rsidR="00A86CC0" w:rsidRPr="00E461BD" w:rsidRDefault="00A86CC0" w:rsidP="00CE533A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E461BD">
              <w:rPr>
                <w:b/>
                <w:sz w:val="28"/>
                <w:szCs w:val="28"/>
              </w:rPr>
              <w:t>Организационно-методическое сопровождение внедрения и реализации П</w:t>
            </w:r>
            <w:r>
              <w:rPr>
                <w:b/>
                <w:sz w:val="28"/>
                <w:szCs w:val="28"/>
              </w:rPr>
              <w:t>лана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690441">
            <w:pPr>
              <w:pStyle w:val="Style12"/>
              <w:widowControl/>
              <w:spacing w:line="240" w:lineRule="auto"/>
              <w:jc w:val="center"/>
              <w:rPr>
                <w:rStyle w:val="FontStyle80"/>
                <w:sz w:val="28"/>
                <w:szCs w:val="28"/>
              </w:rPr>
            </w:pPr>
            <w:r w:rsidRPr="00E461BD">
              <w:rPr>
                <w:rStyle w:val="FontStyle80"/>
                <w:sz w:val="28"/>
                <w:szCs w:val="28"/>
              </w:rPr>
              <w:t>22.</w:t>
            </w:r>
            <w:r>
              <w:rPr>
                <w:rStyle w:val="FontStyle80"/>
                <w:sz w:val="28"/>
                <w:szCs w:val="28"/>
              </w:rPr>
              <w:t>1</w:t>
            </w:r>
            <w:r w:rsidRPr="00E461BD">
              <w:rPr>
                <w:rStyle w:val="FontStyle8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CE533A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80"/>
                <w:sz w:val="28"/>
                <w:szCs w:val="28"/>
              </w:rPr>
            </w:pPr>
            <w:r w:rsidRPr="00E461BD">
              <w:rPr>
                <w:rStyle w:val="FontStyle80"/>
                <w:sz w:val="28"/>
                <w:szCs w:val="28"/>
              </w:rPr>
              <w:t xml:space="preserve">Взаимодействие и координация деятельности ГБУ ДПО «Похвистневский РЦ» </w:t>
            </w:r>
            <w:r>
              <w:rPr>
                <w:rStyle w:val="FontStyle80"/>
                <w:sz w:val="28"/>
                <w:szCs w:val="28"/>
              </w:rPr>
              <w:t xml:space="preserve"> и ОО округа </w:t>
            </w:r>
            <w:r w:rsidRPr="00E461BD">
              <w:rPr>
                <w:rStyle w:val="FontStyle80"/>
                <w:sz w:val="28"/>
                <w:szCs w:val="28"/>
              </w:rPr>
              <w:t>по вопросам реализации П</w:t>
            </w:r>
            <w:r>
              <w:rPr>
                <w:rStyle w:val="FontStyle80"/>
                <w:sz w:val="28"/>
                <w:szCs w:val="28"/>
              </w:rPr>
              <w:t>лана</w:t>
            </w:r>
            <w:r w:rsidRPr="00E461BD">
              <w:rPr>
                <w:rStyle w:val="FontStyle8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E64C87" w:rsidRPr="00E461BD" w:rsidRDefault="00E64C87" w:rsidP="00CE533A">
            <w:pPr>
              <w:widowControl w:val="0"/>
              <w:tabs>
                <w:tab w:val="left" w:pos="284"/>
                <w:tab w:val="left" w:pos="122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А.А.</w:t>
            </w:r>
          </w:p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64C87" w:rsidRPr="00E461BD" w:rsidTr="005931F0">
        <w:trPr>
          <w:trHeight w:val="845"/>
        </w:trPr>
        <w:tc>
          <w:tcPr>
            <w:tcW w:w="817" w:type="dxa"/>
          </w:tcPr>
          <w:p w:rsidR="00E64C87" w:rsidRPr="00E461BD" w:rsidRDefault="00E64C87" w:rsidP="00CE533A">
            <w:pPr>
              <w:widowControl w:val="0"/>
              <w:tabs>
                <w:tab w:val="left" w:pos="0"/>
                <w:tab w:val="left" w:pos="486"/>
              </w:tabs>
              <w:autoSpaceDE w:val="0"/>
              <w:autoSpaceDN w:val="0"/>
              <w:ind w:left="567" w:hanging="567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E461BD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Участие ответственных за организацию и руководство наставничеством в подведомственной сети образовательных организаций в конференциях, совещаниях, семинарах, рабочих встречах, организуемых ГБУ ДПО «Похвистневский РЦ»</w:t>
            </w:r>
          </w:p>
        </w:tc>
        <w:tc>
          <w:tcPr>
            <w:tcW w:w="3119" w:type="dxa"/>
            <w:shd w:val="clear" w:color="auto" w:fill="auto"/>
          </w:tcPr>
          <w:p w:rsidR="00E64C87" w:rsidRPr="00E461BD" w:rsidRDefault="00E64C87" w:rsidP="00CE533A">
            <w:pPr>
              <w:widowControl w:val="0"/>
              <w:tabs>
                <w:tab w:val="left" w:pos="284"/>
                <w:tab w:val="left" w:pos="122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ДПО «Похвистневский РЦ»</w:t>
            </w:r>
          </w:p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4C87" w:rsidRPr="00E461BD" w:rsidRDefault="00E64C87" w:rsidP="00CE533A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Ежеквартально</w:t>
            </w:r>
          </w:p>
        </w:tc>
      </w:tr>
      <w:tr w:rsidR="00E64C87" w:rsidRPr="00E461BD" w:rsidTr="005931F0">
        <w:trPr>
          <w:trHeight w:val="845"/>
        </w:trPr>
        <w:tc>
          <w:tcPr>
            <w:tcW w:w="817" w:type="dxa"/>
          </w:tcPr>
          <w:p w:rsidR="00E64C87" w:rsidRPr="00E461BD" w:rsidRDefault="00E64C87" w:rsidP="009B4A47">
            <w:pPr>
              <w:widowControl w:val="0"/>
              <w:tabs>
                <w:tab w:val="left" w:pos="0"/>
                <w:tab w:val="left" w:pos="486"/>
              </w:tabs>
              <w:autoSpaceDE w:val="0"/>
              <w:autoSpaceDN w:val="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9B4A4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«Педагогический класс» в обр</w:t>
            </w:r>
            <w:r w:rsidR="00A75910">
              <w:rPr>
                <w:sz w:val="28"/>
                <w:szCs w:val="28"/>
              </w:rPr>
              <w:t>азовательных учреждениях округа</w:t>
            </w:r>
          </w:p>
        </w:tc>
        <w:tc>
          <w:tcPr>
            <w:tcW w:w="3119" w:type="dxa"/>
            <w:shd w:val="clear" w:color="auto" w:fill="auto"/>
          </w:tcPr>
          <w:p w:rsidR="00E64C87" w:rsidRPr="00E461BD" w:rsidRDefault="00E64C87" w:rsidP="009B4A4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Баракина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268" w:type="dxa"/>
          </w:tcPr>
          <w:p w:rsidR="00E64C87" w:rsidRPr="00E461BD" w:rsidRDefault="00E64C87" w:rsidP="009B4A4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4A47" w:rsidRPr="00E461BD" w:rsidTr="005931F0">
        <w:tc>
          <w:tcPr>
            <w:tcW w:w="15276" w:type="dxa"/>
            <w:gridSpan w:val="4"/>
          </w:tcPr>
          <w:p w:rsidR="009B4A47" w:rsidRPr="00E461BD" w:rsidRDefault="009B4A47" w:rsidP="009B4A4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b/>
                <w:sz w:val="28"/>
                <w:szCs w:val="28"/>
              </w:rPr>
              <w:t>3. Информационно-методическое сопровождение внедрения и реализации П</w:t>
            </w:r>
            <w:r>
              <w:rPr>
                <w:b/>
                <w:sz w:val="28"/>
                <w:szCs w:val="28"/>
              </w:rPr>
              <w:t>лана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9B4A47">
            <w:pPr>
              <w:pStyle w:val="Style12"/>
              <w:widowControl/>
              <w:spacing w:line="240" w:lineRule="auto"/>
              <w:ind w:left="142" w:hanging="142"/>
              <w:jc w:val="center"/>
              <w:rPr>
                <w:rStyle w:val="FontStyle80"/>
                <w:sz w:val="28"/>
                <w:szCs w:val="28"/>
              </w:rPr>
            </w:pPr>
            <w:r w:rsidRPr="00E461BD">
              <w:rPr>
                <w:rStyle w:val="FontStyle8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9B4A47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80"/>
                <w:sz w:val="28"/>
                <w:szCs w:val="28"/>
              </w:rPr>
            </w:pPr>
            <w:r w:rsidRPr="00E461BD">
              <w:rPr>
                <w:rStyle w:val="FontStyle80"/>
                <w:sz w:val="28"/>
                <w:szCs w:val="28"/>
              </w:rPr>
              <w:t xml:space="preserve">Информирование общественности, в </w:t>
            </w:r>
            <w:proofErr w:type="spellStart"/>
            <w:r w:rsidRPr="00E461BD">
              <w:rPr>
                <w:rStyle w:val="FontStyle80"/>
                <w:sz w:val="28"/>
                <w:szCs w:val="28"/>
              </w:rPr>
              <w:t>т.ч</w:t>
            </w:r>
            <w:proofErr w:type="spellEnd"/>
            <w:r w:rsidRPr="00E461BD">
              <w:rPr>
                <w:rStyle w:val="FontStyle80"/>
                <w:sz w:val="28"/>
                <w:szCs w:val="28"/>
              </w:rPr>
              <w:t>. профессионального сообщества, о ходе реализации П</w:t>
            </w:r>
            <w:r>
              <w:rPr>
                <w:rStyle w:val="FontStyle80"/>
                <w:sz w:val="28"/>
                <w:szCs w:val="28"/>
              </w:rPr>
              <w:t>лана</w:t>
            </w:r>
            <w:r w:rsidRPr="00E461BD">
              <w:rPr>
                <w:rStyle w:val="FontStyle80"/>
                <w:sz w:val="28"/>
                <w:szCs w:val="28"/>
              </w:rPr>
              <w:t xml:space="preserve">: подготовка информационных материалов и размещение на сайтах, в СМИ </w:t>
            </w:r>
          </w:p>
        </w:tc>
        <w:tc>
          <w:tcPr>
            <w:tcW w:w="3119" w:type="dxa"/>
          </w:tcPr>
          <w:p w:rsidR="00E64C87" w:rsidRDefault="00E64C87" w:rsidP="009B4A47">
            <w:pPr>
              <w:widowControl w:val="0"/>
              <w:tabs>
                <w:tab w:val="left" w:pos="284"/>
                <w:tab w:val="left" w:pos="122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  <w:p w:rsidR="00E64C87" w:rsidRPr="00E461BD" w:rsidRDefault="00E64C87" w:rsidP="009B4A4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ГБУ ДПО «Похвистневский РЦ»</w:t>
            </w:r>
          </w:p>
        </w:tc>
        <w:tc>
          <w:tcPr>
            <w:tcW w:w="2268" w:type="dxa"/>
          </w:tcPr>
          <w:p w:rsidR="00E64C87" w:rsidRPr="00E461BD" w:rsidRDefault="00E64C87" w:rsidP="009B4A4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64C87" w:rsidRPr="00E461BD" w:rsidTr="005931F0">
        <w:trPr>
          <w:trHeight w:val="520"/>
        </w:trPr>
        <w:tc>
          <w:tcPr>
            <w:tcW w:w="817" w:type="dxa"/>
          </w:tcPr>
          <w:p w:rsidR="00E64C87" w:rsidRPr="00E461BD" w:rsidRDefault="00E64C87" w:rsidP="009B4A47">
            <w:pPr>
              <w:pStyle w:val="Style12"/>
              <w:widowControl/>
              <w:tabs>
                <w:tab w:val="left" w:pos="0"/>
              </w:tabs>
              <w:spacing w:line="240" w:lineRule="auto"/>
              <w:ind w:left="142" w:hanging="142"/>
              <w:jc w:val="center"/>
              <w:rPr>
                <w:rStyle w:val="FontStyle80"/>
                <w:sz w:val="28"/>
                <w:szCs w:val="28"/>
              </w:rPr>
            </w:pPr>
            <w:r w:rsidRPr="00E461BD">
              <w:rPr>
                <w:rStyle w:val="FontStyle80"/>
                <w:sz w:val="28"/>
                <w:szCs w:val="28"/>
              </w:rPr>
              <w:t>3.2.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9B4A4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с ответственными за организацию наставничества в ОО, с педагогическими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тниками 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E64C87" w:rsidRPr="00E461BD" w:rsidRDefault="00E64C87" w:rsidP="009B4A47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sz w:val="28"/>
                <w:szCs w:val="28"/>
              </w:rPr>
              <w:t xml:space="preserve"> «Похвистневский РЦ»</w:t>
            </w:r>
          </w:p>
        </w:tc>
        <w:tc>
          <w:tcPr>
            <w:tcW w:w="2268" w:type="dxa"/>
            <w:shd w:val="clear" w:color="auto" w:fill="auto"/>
          </w:tcPr>
          <w:p w:rsidR="00E64C87" w:rsidRPr="00D471A1" w:rsidRDefault="00E64C87" w:rsidP="009B4A47">
            <w:pPr>
              <w:jc w:val="center"/>
              <w:rPr>
                <w:sz w:val="28"/>
                <w:szCs w:val="28"/>
                <w:lang w:eastAsia="en-US"/>
              </w:rPr>
            </w:pPr>
            <w:r w:rsidRPr="00D471A1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471A1">
              <w:rPr>
                <w:sz w:val="28"/>
                <w:szCs w:val="28"/>
                <w:lang w:eastAsia="en-US"/>
              </w:rPr>
              <w:t>графику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9B4A47">
            <w:pPr>
              <w:pStyle w:val="Style12"/>
              <w:widowControl/>
              <w:tabs>
                <w:tab w:val="left" w:pos="0"/>
              </w:tabs>
              <w:spacing w:line="240" w:lineRule="auto"/>
              <w:ind w:left="142" w:hanging="142"/>
              <w:jc w:val="center"/>
              <w:rPr>
                <w:rStyle w:val="FontStyle80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>3.2.1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9B4A4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Выявление и распространение лучших практик наставничества в ОО: в ходе семинаров на базе школ, конкурсных мероприятий и др.</w:t>
            </w:r>
          </w:p>
        </w:tc>
        <w:tc>
          <w:tcPr>
            <w:tcW w:w="3119" w:type="dxa"/>
            <w:shd w:val="clear" w:color="auto" w:fill="auto"/>
          </w:tcPr>
          <w:p w:rsidR="00E64C87" w:rsidRPr="00E461BD" w:rsidRDefault="00E64C87" w:rsidP="009B4A4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sz w:val="28"/>
                <w:szCs w:val="28"/>
              </w:rPr>
              <w:t>ГБУ ДПО «Похвистневский РЦ»</w:t>
            </w:r>
          </w:p>
        </w:tc>
        <w:tc>
          <w:tcPr>
            <w:tcW w:w="2268" w:type="dxa"/>
            <w:shd w:val="clear" w:color="auto" w:fill="auto"/>
          </w:tcPr>
          <w:p w:rsidR="00E64C87" w:rsidRPr="00E461BD" w:rsidRDefault="00E64C87" w:rsidP="009B4A4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Март </w:t>
            </w:r>
          </w:p>
          <w:p w:rsidR="00E64C87" w:rsidRPr="00E461BD" w:rsidRDefault="00E64C87" w:rsidP="009B4A4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202</w:t>
            </w: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3</w:t>
            </w: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Default="00E64C87" w:rsidP="009B4A47">
            <w:pPr>
              <w:pStyle w:val="Style12"/>
              <w:widowControl/>
              <w:tabs>
                <w:tab w:val="left" w:pos="0"/>
              </w:tabs>
              <w:spacing w:line="240" w:lineRule="auto"/>
              <w:ind w:left="142" w:hanging="142"/>
              <w:jc w:val="center"/>
              <w:rPr>
                <w:rStyle w:val="FontStyle80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>3.2.2</w:t>
            </w:r>
          </w:p>
        </w:tc>
        <w:tc>
          <w:tcPr>
            <w:tcW w:w="9072" w:type="dxa"/>
            <w:shd w:val="clear" w:color="auto" w:fill="auto"/>
          </w:tcPr>
          <w:p w:rsidR="00E64C87" w:rsidRDefault="00E64C87" w:rsidP="009B4A4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конференция работников образования «Педагогические кадры – важнейшая ценность школы»</w:t>
            </w:r>
          </w:p>
        </w:tc>
        <w:tc>
          <w:tcPr>
            <w:tcW w:w="3119" w:type="dxa"/>
            <w:shd w:val="clear" w:color="auto" w:fill="auto"/>
          </w:tcPr>
          <w:p w:rsidR="00133E17" w:rsidRDefault="00133E17" w:rsidP="009B4A47">
            <w:pPr>
              <w:pStyle w:val="a4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СВУ МОиНСО</w:t>
            </w:r>
            <w:r>
              <w:rPr>
                <w:sz w:val="28"/>
                <w:szCs w:val="28"/>
              </w:rPr>
              <w:t xml:space="preserve">, </w:t>
            </w:r>
          </w:p>
          <w:p w:rsidR="00E64C87" w:rsidRPr="00E461BD" w:rsidRDefault="00E64C87" w:rsidP="009B4A47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sz w:val="28"/>
                <w:szCs w:val="28"/>
              </w:rPr>
              <w:t>ГБУ ДПО «Похвистневский РЦ»</w:t>
            </w:r>
          </w:p>
        </w:tc>
        <w:tc>
          <w:tcPr>
            <w:tcW w:w="2268" w:type="dxa"/>
            <w:shd w:val="clear" w:color="auto" w:fill="auto"/>
          </w:tcPr>
          <w:p w:rsidR="00E64C87" w:rsidRDefault="00E64C87" w:rsidP="009B4A4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Август </w:t>
            </w:r>
          </w:p>
          <w:p w:rsidR="00E64C87" w:rsidRDefault="00E64C87" w:rsidP="009B4A4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2023 года</w:t>
            </w:r>
          </w:p>
        </w:tc>
      </w:tr>
      <w:tr w:rsidR="00E64C87" w:rsidRPr="00E461BD" w:rsidTr="005931F0">
        <w:trPr>
          <w:trHeight w:val="723"/>
        </w:trPr>
        <w:tc>
          <w:tcPr>
            <w:tcW w:w="817" w:type="dxa"/>
          </w:tcPr>
          <w:p w:rsidR="00E64C87" w:rsidRDefault="00E64C87" w:rsidP="009B4A47">
            <w:pPr>
              <w:pStyle w:val="Style12"/>
              <w:widowControl/>
              <w:tabs>
                <w:tab w:val="left" w:pos="0"/>
              </w:tabs>
              <w:spacing w:line="240" w:lineRule="auto"/>
              <w:ind w:left="142" w:hanging="142"/>
              <w:jc w:val="center"/>
              <w:rPr>
                <w:rStyle w:val="FontStyle80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>3.2.3</w:t>
            </w:r>
          </w:p>
        </w:tc>
        <w:tc>
          <w:tcPr>
            <w:tcW w:w="9072" w:type="dxa"/>
            <w:shd w:val="clear" w:color="auto" w:fill="auto"/>
          </w:tcPr>
          <w:p w:rsidR="00E64C87" w:rsidRDefault="00E64C87" w:rsidP="009B4A4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«Наставничество – путь к профессиональному успеху»</w:t>
            </w:r>
          </w:p>
        </w:tc>
        <w:tc>
          <w:tcPr>
            <w:tcW w:w="3119" w:type="dxa"/>
            <w:shd w:val="clear" w:color="auto" w:fill="auto"/>
          </w:tcPr>
          <w:p w:rsidR="00E64C87" w:rsidRPr="00E461BD" w:rsidRDefault="00E64C87" w:rsidP="009B4A47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Краснов А.А.</w:t>
            </w:r>
          </w:p>
        </w:tc>
        <w:tc>
          <w:tcPr>
            <w:tcW w:w="2268" w:type="dxa"/>
            <w:shd w:val="clear" w:color="auto" w:fill="auto"/>
          </w:tcPr>
          <w:p w:rsidR="00E64C87" w:rsidRDefault="00E64C87" w:rsidP="009B4A4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Октябрь  </w:t>
            </w:r>
          </w:p>
          <w:p w:rsidR="00E64C87" w:rsidRPr="00E461BD" w:rsidRDefault="00E64C87" w:rsidP="009B4A4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2023 года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9B4A47">
            <w:pPr>
              <w:pStyle w:val="Style12"/>
              <w:widowControl/>
              <w:tabs>
                <w:tab w:val="left" w:pos="0"/>
              </w:tabs>
              <w:spacing w:line="240" w:lineRule="auto"/>
              <w:ind w:left="142" w:hanging="142"/>
              <w:jc w:val="center"/>
              <w:rPr>
                <w:rStyle w:val="FontStyle80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>3.2.4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9B4A4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семинар «Наставничество. Смыслы. Ценности. Задачи»</w:t>
            </w:r>
          </w:p>
        </w:tc>
        <w:tc>
          <w:tcPr>
            <w:tcW w:w="3119" w:type="dxa"/>
            <w:shd w:val="clear" w:color="auto" w:fill="auto"/>
          </w:tcPr>
          <w:p w:rsidR="00E64C87" w:rsidRPr="00E461BD" w:rsidRDefault="00E64C87" w:rsidP="009B4A47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Краснов А.А.</w:t>
            </w:r>
          </w:p>
        </w:tc>
        <w:tc>
          <w:tcPr>
            <w:tcW w:w="2268" w:type="dxa"/>
            <w:shd w:val="clear" w:color="auto" w:fill="auto"/>
          </w:tcPr>
          <w:p w:rsidR="00E64C87" w:rsidRDefault="00E64C87" w:rsidP="009B4A4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Ноябрь  </w:t>
            </w:r>
          </w:p>
          <w:p w:rsidR="00E64C87" w:rsidRPr="00E461BD" w:rsidRDefault="00E64C87" w:rsidP="009B4A4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2023 года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0"/>
                <w:tab w:val="left" w:pos="608"/>
              </w:tabs>
              <w:autoSpaceDE w:val="0"/>
              <w:autoSpaceDN w:val="0"/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FB">
              <w:rPr>
                <w:rFonts w:ascii="Times New Roman" w:hAnsi="Times New Roman" w:cs="Times New Roman"/>
                <w:sz w:val="28"/>
                <w:szCs w:val="28"/>
              </w:rPr>
              <w:t>Научно-методическое, организационно-методическое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EFB">
              <w:rPr>
                <w:rFonts w:ascii="Times New Roman" w:hAnsi="Times New Roman" w:cs="Times New Roman"/>
                <w:sz w:val="28"/>
                <w:szCs w:val="28"/>
              </w:rPr>
              <w:t>сопровождение деятельности общеобразовательных организаций по проекту «Педагогический класс»: проведение индивидуальных и групповых консультаций; психологических тренингов для обучающихся и педагогов</w:t>
            </w:r>
          </w:p>
        </w:tc>
        <w:tc>
          <w:tcPr>
            <w:tcW w:w="3119" w:type="dxa"/>
          </w:tcPr>
          <w:p w:rsidR="00E64C87" w:rsidRPr="00E461BD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Баракина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268" w:type="dxa"/>
            <w:shd w:val="clear" w:color="auto" w:fill="auto"/>
          </w:tcPr>
          <w:p w:rsidR="00E64C87" w:rsidRPr="00E461BD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sz w:val="28"/>
                <w:szCs w:val="28"/>
              </w:rPr>
              <w:t>В течение года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0"/>
                <w:tab w:val="left" w:pos="608"/>
              </w:tabs>
              <w:autoSpaceDE w:val="0"/>
              <w:autoSpaceDN w:val="0"/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FB">
              <w:rPr>
                <w:rFonts w:ascii="Times New Roman" w:hAnsi="Times New Roman" w:cs="Times New Roman"/>
                <w:sz w:val="28"/>
                <w:szCs w:val="28"/>
              </w:rPr>
              <w:t>Обучающий семинар для педагогов «Психолого-педагогическое сопровождение процесса выбора профессии учителя»</w:t>
            </w:r>
          </w:p>
        </w:tc>
        <w:tc>
          <w:tcPr>
            <w:tcW w:w="3119" w:type="dxa"/>
          </w:tcPr>
          <w:p w:rsidR="00E64C87" w:rsidRPr="00E461BD" w:rsidRDefault="00E64C87" w:rsidP="00710EFB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Баракина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268" w:type="dxa"/>
            <w:shd w:val="clear" w:color="auto" w:fill="auto"/>
          </w:tcPr>
          <w:p w:rsidR="00E64C87" w:rsidRPr="00E461BD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E3EE2">
              <w:rPr>
                <w:sz w:val="28"/>
                <w:szCs w:val="28"/>
              </w:rPr>
              <w:t>Январь 2023</w:t>
            </w:r>
            <w:r w:rsidR="00A75910">
              <w:rPr>
                <w:sz w:val="28"/>
                <w:szCs w:val="28"/>
              </w:rPr>
              <w:t xml:space="preserve"> </w:t>
            </w:r>
            <w:r w:rsidR="00A75910">
              <w:rPr>
                <w:spacing w:val="-2"/>
                <w:sz w:val="28"/>
                <w:szCs w:val="28"/>
              </w:rPr>
              <w:t xml:space="preserve">года  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0"/>
                <w:tab w:val="left" w:pos="608"/>
              </w:tabs>
              <w:autoSpaceDE w:val="0"/>
              <w:autoSpaceDN w:val="0"/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9072" w:type="dxa"/>
            <w:shd w:val="clear" w:color="auto" w:fill="auto"/>
          </w:tcPr>
          <w:p w:rsidR="00E64C87" w:rsidRPr="00710EFB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FB"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педагогических работников школ округа «Как</w:t>
            </w:r>
          </w:p>
          <w:p w:rsidR="00E64C87" w:rsidRPr="00E461BD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EFB">
              <w:rPr>
                <w:rFonts w:ascii="Times New Roman" w:hAnsi="Times New Roman" w:cs="Times New Roman"/>
                <w:sz w:val="28"/>
                <w:szCs w:val="28"/>
              </w:rPr>
              <w:t>вырастить успешного педагога в современной школе»</w:t>
            </w:r>
          </w:p>
        </w:tc>
        <w:tc>
          <w:tcPr>
            <w:tcW w:w="3119" w:type="dxa"/>
          </w:tcPr>
          <w:p w:rsidR="00E64C87" w:rsidRPr="00E461BD" w:rsidRDefault="00E64C87" w:rsidP="00710EFB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Баракина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268" w:type="dxa"/>
            <w:shd w:val="clear" w:color="auto" w:fill="auto"/>
          </w:tcPr>
          <w:p w:rsidR="00E64C87" w:rsidRPr="00E461BD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E3EE2">
              <w:rPr>
                <w:sz w:val="28"/>
                <w:szCs w:val="28"/>
              </w:rPr>
              <w:t>Март</w:t>
            </w:r>
            <w:r w:rsidRPr="007E3EE2">
              <w:rPr>
                <w:spacing w:val="-5"/>
                <w:sz w:val="28"/>
                <w:szCs w:val="28"/>
              </w:rPr>
              <w:t xml:space="preserve"> </w:t>
            </w:r>
            <w:r w:rsidR="00A75910">
              <w:rPr>
                <w:spacing w:val="-2"/>
                <w:sz w:val="28"/>
                <w:szCs w:val="28"/>
              </w:rPr>
              <w:t xml:space="preserve">2023 года 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0"/>
                <w:tab w:val="left" w:pos="608"/>
              </w:tabs>
              <w:autoSpaceDE w:val="0"/>
              <w:autoSpaceDN w:val="0"/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Консультационная, методическая поддержка кандидатов на участие в конкурсе «Наставник Самарской области»</w:t>
            </w:r>
          </w:p>
        </w:tc>
        <w:tc>
          <w:tcPr>
            <w:tcW w:w="3119" w:type="dxa"/>
          </w:tcPr>
          <w:p w:rsidR="00E64C87" w:rsidRPr="00E461BD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Краснов А.А.</w:t>
            </w:r>
          </w:p>
        </w:tc>
        <w:tc>
          <w:tcPr>
            <w:tcW w:w="2268" w:type="dxa"/>
            <w:shd w:val="clear" w:color="auto" w:fill="auto"/>
          </w:tcPr>
          <w:p w:rsidR="00E64C87" w:rsidRPr="00E461BD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Сентябрь-ноябрь</w:t>
            </w:r>
          </w:p>
          <w:p w:rsidR="00E64C87" w:rsidRPr="00E461BD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202</w:t>
            </w: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3</w:t>
            </w: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Организация окружного конкурса «Наставник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образования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E64C87" w:rsidRPr="00E461BD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Краснов А.А.</w:t>
            </w:r>
          </w:p>
        </w:tc>
        <w:tc>
          <w:tcPr>
            <w:tcW w:w="2268" w:type="dxa"/>
            <w:shd w:val="clear" w:color="auto" w:fill="auto"/>
          </w:tcPr>
          <w:p w:rsidR="00E64C87" w:rsidRPr="00E461BD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Октябрь </w:t>
            </w:r>
          </w:p>
          <w:p w:rsidR="00E64C87" w:rsidRPr="00E461BD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202</w:t>
            </w: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3</w:t>
            </w: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E64C87" w:rsidRPr="00E461BD" w:rsidTr="005931F0">
        <w:trPr>
          <w:trHeight w:val="1076"/>
        </w:trPr>
        <w:tc>
          <w:tcPr>
            <w:tcW w:w="817" w:type="dxa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9072" w:type="dxa"/>
            <w:shd w:val="clear" w:color="auto" w:fill="auto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ОО в областных образовательных событиях (конференциях, </w:t>
            </w:r>
            <w:proofErr w:type="spellStart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 семинарах, практикумах и т.п.) по поддержке профессиональной активности, самореализации и обмена опытом наставников и наставляемых</w:t>
            </w:r>
          </w:p>
        </w:tc>
        <w:tc>
          <w:tcPr>
            <w:tcW w:w="3119" w:type="dxa"/>
          </w:tcPr>
          <w:p w:rsidR="00E64C87" w:rsidRPr="00E461BD" w:rsidRDefault="00E64C87" w:rsidP="00710EFB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sz w:val="28"/>
                <w:szCs w:val="28"/>
              </w:rPr>
              <w:t>ГБУ ДПО «Похвистневский РЦ»</w:t>
            </w:r>
          </w:p>
        </w:tc>
        <w:tc>
          <w:tcPr>
            <w:tcW w:w="2268" w:type="dxa"/>
            <w:shd w:val="clear" w:color="auto" w:fill="auto"/>
          </w:tcPr>
          <w:p w:rsidR="00E64C87" w:rsidRPr="00E461BD" w:rsidRDefault="00E64C87" w:rsidP="00710EFB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9072" w:type="dxa"/>
            <w:shd w:val="clear" w:color="auto" w:fill="auto"/>
          </w:tcPr>
          <w:p w:rsidR="00E64C87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проектных сессий для учеников, педагогов и родителей:</w:t>
            </w:r>
          </w:p>
          <w:p w:rsidR="00E64C87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«Наставник в моей профессиональной жизни» (в рамках цикла мероприятий </w:t>
            </w:r>
            <w:r>
              <w:rPr>
                <w:sz w:val="28"/>
                <w:szCs w:val="28"/>
              </w:rPr>
              <w:t xml:space="preserve"> </w:t>
            </w:r>
            <w:r w:rsidRPr="00D471A1">
              <w:rPr>
                <w:rFonts w:ascii="Times New Roman" w:hAnsi="Times New Roman" w:cs="Times New Roman"/>
                <w:sz w:val="28"/>
                <w:szCs w:val="28"/>
              </w:rPr>
              <w:t>«Неделя успеха» в рамках работы Клуба молодых учителей «Дебют»);</w:t>
            </w:r>
          </w:p>
          <w:p w:rsidR="00E64C87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«Родители – главные наставники в жизни ребенка» (родительские собрания);</w:t>
            </w:r>
          </w:p>
          <w:p w:rsidR="00E64C87" w:rsidRPr="00E461BD" w:rsidRDefault="00E64C87" w:rsidP="00710EF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«Наставники: дети – детям» (</w:t>
            </w:r>
            <w:r w:rsidR="00A75910">
              <w:rPr>
                <w:rFonts w:ascii="Times New Roman" w:hAnsi="Times New Roman" w:cs="Times New Roman"/>
                <w:sz w:val="28"/>
                <w:szCs w:val="28"/>
              </w:rPr>
              <w:t>проект «Педагогические классы»)</w:t>
            </w:r>
          </w:p>
        </w:tc>
        <w:tc>
          <w:tcPr>
            <w:tcW w:w="3119" w:type="dxa"/>
          </w:tcPr>
          <w:p w:rsidR="00E64C87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E64C87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Дуняшина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Н.Б.</w:t>
            </w:r>
          </w:p>
          <w:p w:rsidR="00E64C87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E64C87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E64C87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Забелина И.А.</w:t>
            </w:r>
          </w:p>
          <w:p w:rsidR="00E64C87" w:rsidRDefault="00E64C87" w:rsidP="00710EFB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E64C87" w:rsidRPr="00E461BD" w:rsidRDefault="00E64C87" w:rsidP="00710EFB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Баракина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2268" w:type="dxa"/>
            <w:shd w:val="clear" w:color="auto" w:fill="auto"/>
          </w:tcPr>
          <w:p w:rsidR="00E64C87" w:rsidRPr="00E461BD" w:rsidRDefault="00E64C87" w:rsidP="00710EFB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Pr="00E461BD" w:rsidRDefault="00E64C87" w:rsidP="00D8350A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9072" w:type="dxa"/>
            <w:shd w:val="clear" w:color="auto" w:fill="auto"/>
          </w:tcPr>
          <w:p w:rsidR="00E64C87" w:rsidRPr="007E3EE2" w:rsidRDefault="00E64C87" w:rsidP="009E22DB">
            <w:pPr>
              <w:pStyle w:val="TableParagraph"/>
              <w:spacing w:line="286" w:lineRule="exact"/>
              <w:ind w:left="34" w:right="222"/>
              <w:rPr>
                <w:sz w:val="28"/>
                <w:szCs w:val="28"/>
                <w:lang w:eastAsia="ar-SA"/>
              </w:rPr>
            </w:pPr>
            <w:r w:rsidRPr="007E3EE2">
              <w:rPr>
                <w:sz w:val="28"/>
                <w:szCs w:val="28"/>
                <w:lang w:eastAsia="ar-SA"/>
              </w:rPr>
              <w:t>Организация меропр</w:t>
            </w:r>
            <w:r w:rsidR="0035190F">
              <w:rPr>
                <w:sz w:val="28"/>
                <w:szCs w:val="28"/>
                <w:lang w:eastAsia="ar-SA"/>
              </w:rPr>
              <w:t xml:space="preserve">иятий в рамках профильной смены </w:t>
            </w:r>
            <w:r w:rsidRPr="007E3EE2">
              <w:rPr>
                <w:sz w:val="28"/>
                <w:szCs w:val="28"/>
                <w:lang w:eastAsia="ar-SA"/>
              </w:rPr>
              <w:t>«Я в педагогической профессии» для учащихся 10-11 классов — участников проекта:</w:t>
            </w:r>
          </w:p>
          <w:p w:rsidR="00E64C87" w:rsidRPr="007E3EE2" w:rsidRDefault="00E64C87" w:rsidP="009E22DB">
            <w:pPr>
              <w:pStyle w:val="TableParagraph"/>
              <w:spacing w:line="286" w:lineRule="exact"/>
              <w:ind w:left="34" w:right="222"/>
              <w:rPr>
                <w:sz w:val="28"/>
                <w:szCs w:val="28"/>
                <w:lang w:eastAsia="ar-SA"/>
              </w:rPr>
            </w:pPr>
            <w:r w:rsidRPr="007E3EE2">
              <w:rPr>
                <w:sz w:val="28"/>
                <w:szCs w:val="28"/>
                <w:lang w:eastAsia="ar-SA"/>
              </w:rPr>
              <w:t>-«Педагогическая мастерская: анализ педагогических ситуаций как способ преодоления трудностей в общении» или</w:t>
            </w:r>
          </w:p>
          <w:p w:rsidR="00E64C87" w:rsidRPr="007E3EE2" w:rsidRDefault="00E64C87" w:rsidP="009E22DB">
            <w:pPr>
              <w:pStyle w:val="TableParagraph"/>
              <w:spacing w:line="286" w:lineRule="exact"/>
              <w:ind w:left="34" w:right="222"/>
              <w:rPr>
                <w:sz w:val="28"/>
                <w:szCs w:val="28"/>
                <w:lang w:eastAsia="ar-SA"/>
              </w:rPr>
            </w:pPr>
            <w:r w:rsidRPr="007E3EE2">
              <w:rPr>
                <w:sz w:val="28"/>
                <w:szCs w:val="28"/>
                <w:lang w:eastAsia="ar-SA"/>
              </w:rPr>
              <w:t>«Профессиональные пробы»;</w:t>
            </w:r>
          </w:p>
          <w:p w:rsidR="00E64C87" w:rsidRPr="007E3EE2" w:rsidRDefault="00E64C87" w:rsidP="009E22DB">
            <w:pPr>
              <w:pStyle w:val="TableParagraph"/>
              <w:spacing w:line="286" w:lineRule="exact"/>
              <w:ind w:left="34" w:right="222"/>
              <w:rPr>
                <w:sz w:val="28"/>
                <w:szCs w:val="28"/>
                <w:lang w:eastAsia="ar-SA"/>
              </w:rPr>
            </w:pPr>
            <w:r w:rsidRPr="007E3EE2">
              <w:rPr>
                <w:sz w:val="28"/>
                <w:szCs w:val="28"/>
                <w:lang w:eastAsia="ar-SA"/>
              </w:rPr>
              <w:t>- Игра – дебаты «Современный учитель: профессия или призвание?»</w:t>
            </w:r>
          </w:p>
          <w:p w:rsidR="00E64C87" w:rsidRPr="007E3EE2" w:rsidRDefault="00E64C87" w:rsidP="009E22DB">
            <w:pPr>
              <w:pStyle w:val="TableParagraph"/>
              <w:spacing w:line="286" w:lineRule="exact"/>
              <w:ind w:left="34" w:right="222"/>
              <w:rPr>
                <w:sz w:val="28"/>
                <w:szCs w:val="28"/>
                <w:lang w:eastAsia="ar-SA"/>
              </w:rPr>
            </w:pPr>
            <w:r w:rsidRPr="007E3EE2">
              <w:rPr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7E3EE2">
              <w:rPr>
                <w:sz w:val="28"/>
                <w:szCs w:val="28"/>
                <w:lang w:eastAsia="ar-SA"/>
              </w:rPr>
              <w:t>Брейн</w:t>
            </w:r>
            <w:proofErr w:type="spellEnd"/>
            <w:r w:rsidRPr="007E3EE2">
              <w:rPr>
                <w:sz w:val="28"/>
                <w:szCs w:val="28"/>
                <w:lang w:eastAsia="ar-SA"/>
              </w:rPr>
              <w:t xml:space="preserve"> – ринг «В мире профессий»</w:t>
            </w:r>
          </w:p>
          <w:p w:rsidR="00E64C87" w:rsidRPr="007E3EE2" w:rsidRDefault="00E64C87" w:rsidP="009E22DB">
            <w:pPr>
              <w:pStyle w:val="TableParagraph"/>
              <w:spacing w:line="286" w:lineRule="exact"/>
              <w:ind w:left="34" w:right="222"/>
              <w:rPr>
                <w:sz w:val="28"/>
                <w:szCs w:val="28"/>
                <w:lang w:eastAsia="ar-SA"/>
              </w:rPr>
            </w:pPr>
            <w:r w:rsidRPr="007E3EE2">
              <w:rPr>
                <w:sz w:val="28"/>
                <w:szCs w:val="28"/>
                <w:lang w:eastAsia="ar-SA"/>
              </w:rPr>
              <w:t xml:space="preserve">- Интерактивный практикум «Я – будущий педагог» </w:t>
            </w:r>
          </w:p>
          <w:p w:rsidR="00E64C87" w:rsidRPr="007E3EE2" w:rsidRDefault="00E64C87" w:rsidP="009E22DB">
            <w:pPr>
              <w:pStyle w:val="TableParagraph"/>
              <w:spacing w:line="286" w:lineRule="exact"/>
              <w:ind w:left="34" w:right="222"/>
              <w:rPr>
                <w:sz w:val="28"/>
                <w:szCs w:val="28"/>
                <w:lang w:eastAsia="ar-SA"/>
              </w:rPr>
            </w:pPr>
            <w:r w:rsidRPr="007E3EE2">
              <w:rPr>
                <w:sz w:val="28"/>
                <w:szCs w:val="28"/>
                <w:lang w:eastAsia="ar-SA"/>
              </w:rPr>
              <w:t xml:space="preserve">- Мастер класс: «Методика, развивающая критическое мышление с использованием модели </w:t>
            </w:r>
            <w:proofErr w:type="spellStart"/>
            <w:r w:rsidRPr="007E3EE2">
              <w:rPr>
                <w:sz w:val="28"/>
                <w:szCs w:val="28"/>
                <w:lang w:eastAsia="ar-SA"/>
              </w:rPr>
              <w:t>Фрейер</w:t>
            </w:r>
            <w:proofErr w:type="spellEnd"/>
            <w:r w:rsidRPr="007E3EE2">
              <w:rPr>
                <w:sz w:val="28"/>
                <w:szCs w:val="28"/>
                <w:lang w:eastAsia="ar-SA"/>
              </w:rPr>
              <w:t>»</w:t>
            </w:r>
          </w:p>
          <w:p w:rsidR="00E64C87" w:rsidRPr="007E3EE2" w:rsidRDefault="00A75910" w:rsidP="009E22DB">
            <w:pPr>
              <w:pStyle w:val="TableParagraph"/>
              <w:spacing w:line="286" w:lineRule="exact"/>
              <w:ind w:left="34" w:right="22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Урок ораторского искусства</w:t>
            </w:r>
          </w:p>
          <w:p w:rsidR="00E64C87" w:rsidRDefault="00E64C87" w:rsidP="009E22DB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350A">
              <w:rPr>
                <w:rFonts w:ascii="Times New Roman" w:hAnsi="Times New Roman" w:cs="Times New Roman"/>
                <w:sz w:val="28"/>
                <w:szCs w:val="28"/>
              </w:rPr>
              <w:t xml:space="preserve"> - Урок рефлексивного общения. Представление портфолио «Я – педагог»</w:t>
            </w:r>
          </w:p>
        </w:tc>
        <w:tc>
          <w:tcPr>
            <w:tcW w:w="3119" w:type="dxa"/>
          </w:tcPr>
          <w:p w:rsidR="00E64C87" w:rsidRDefault="00E64C87" w:rsidP="006C22D1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Баракина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  <w:r w:rsidR="006C22D1">
              <w:rPr>
                <w:sz w:val="28"/>
                <w:szCs w:val="28"/>
              </w:rPr>
              <w:t xml:space="preserve">, </w:t>
            </w:r>
          </w:p>
          <w:p w:rsidR="006C22D1" w:rsidRDefault="006C22D1" w:rsidP="006C22D1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6C22D1">
              <w:rPr>
                <w:sz w:val="28"/>
                <w:szCs w:val="28"/>
              </w:rPr>
              <w:t xml:space="preserve">Губернский колледж </w:t>
            </w:r>
          </w:p>
          <w:p w:rsidR="006C22D1" w:rsidRPr="00E461BD" w:rsidRDefault="006C22D1" w:rsidP="006C22D1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6C22D1">
              <w:rPr>
                <w:sz w:val="28"/>
                <w:szCs w:val="28"/>
              </w:rPr>
              <w:t>г. Похвистнево</w:t>
            </w:r>
          </w:p>
        </w:tc>
        <w:tc>
          <w:tcPr>
            <w:tcW w:w="2268" w:type="dxa"/>
            <w:shd w:val="clear" w:color="auto" w:fill="auto"/>
          </w:tcPr>
          <w:p w:rsidR="00E64C87" w:rsidRPr="00E461BD" w:rsidRDefault="00E64C87" w:rsidP="00D8350A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E3EE2">
              <w:rPr>
                <w:sz w:val="28"/>
                <w:szCs w:val="28"/>
              </w:rPr>
              <w:t>В период осенних и весенних каникул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Default="00E64C87" w:rsidP="00D8350A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9072" w:type="dxa"/>
            <w:shd w:val="clear" w:color="auto" w:fill="auto"/>
          </w:tcPr>
          <w:p w:rsidR="00E64C87" w:rsidRDefault="00E64C87" w:rsidP="00D8350A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учителю»</w:t>
            </w:r>
          </w:p>
        </w:tc>
        <w:tc>
          <w:tcPr>
            <w:tcW w:w="3119" w:type="dxa"/>
          </w:tcPr>
          <w:p w:rsidR="00E64C87" w:rsidRPr="00E461BD" w:rsidRDefault="00E64C87" w:rsidP="00D8350A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sz w:val="28"/>
                <w:szCs w:val="28"/>
              </w:rPr>
              <w:t>ГБУ ДПО «Похвистневский РЦ»</w:t>
            </w:r>
          </w:p>
        </w:tc>
        <w:tc>
          <w:tcPr>
            <w:tcW w:w="2268" w:type="dxa"/>
            <w:shd w:val="clear" w:color="auto" w:fill="auto"/>
          </w:tcPr>
          <w:p w:rsidR="00E64C87" w:rsidRDefault="00E64C87" w:rsidP="00D8350A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Октябрь </w:t>
            </w:r>
          </w:p>
          <w:p w:rsidR="00E64C87" w:rsidRPr="00E461BD" w:rsidRDefault="00E64C87" w:rsidP="00D8350A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2023 года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Default="00E64C87" w:rsidP="00D8350A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072" w:type="dxa"/>
            <w:shd w:val="clear" w:color="auto" w:fill="auto"/>
          </w:tcPr>
          <w:p w:rsidR="00E64C87" w:rsidRDefault="00E64C87" w:rsidP="00D8350A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программ наставничества в образовательных организациях округа</w:t>
            </w:r>
          </w:p>
        </w:tc>
        <w:tc>
          <w:tcPr>
            <w:tcW w:w="3119" w:type="dxa"/>
          </w:tcPr>
          <w:p w:rsidR="00E64C87" w:rsidRPr="00E461BD" w:rsidRDefault="00E64C87" w:rsidP="00D8350A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Краснов А.А.</w:t>
            </w:r>
          </w:p>
        </w:tc>
        <w:tc>
          <w:tcPr>
            <w:tcW w:w="2268" w:type="dxa"/>
            <w:shd w:val="clear" w:color="auto" w:fill="auto"/>
          </w:tcPr>
          <w:p w:rsidR="00E64C87" w:rsidRDefault="00E64C87" w:rsidP="00D8350A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Февраль </w:t>
            </w:r>
          </w:p>
          <w:p w:rsidR="00E64C87" w:rsidRDefault="00E64C87" w:rsidP="00D8350A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2023 года</w:t>
            </w:r>
          </w:p>
        </w:tc>
      </w:tr>
      <w:tr w:rsidR="00E64C87" w:rsidRPr="00E461BD" w:rsidTr="005931F0">
        <w:tc>
          <w:tcPr>
            <w:tcW w:w="817" w:type="dxa"/>
          </w:tcPr>
          <w:p w:rsidR="00E64C87" w:rsidRDefault="00E64C87" w:rsidP="00D8350A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9072" w:type="dxa"/>
            <w:shd w:val="clear" w:color="auto" w:fill="auto"/>
          </w:tcPr>
          <w:p w:rsidR="00E64C87" w:rsidRDefault="00E64C87" w:rsidP="00D8350A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BB1">
              <w:rPr>
                <w:rFonts w:ascii="Times New Roman" w:hAnsi="Times New Roman" w:cs="Times New Roman"/>
                <w:sz w:val="28"/>
                <w:szCs w:val="28"/>
              </w:rPr>
              <w:t>Окружное родительское собрание: «</w:t>
            </w:r>
            <w:proofErr w:type="spellStart"/>
            <w:r w:rsidRPr="00095BB1"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  <w:proofErr w:type="spellEnd"/>
            <w:r w:rsidRPr="00095BB1">
              <w:rPr>
                <w:rFonts w:ascii="Times New Roman" w:hAnsi="Times New Roman" w:cs="Times New Roman"/>
                <w:sz w:val="28"/>
                <w:szCs w:val="28"/>
              </w:rPr>
              <w:t>. Возможности и перспективы»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4C87" w:rsidRDefault="006C22D1" w:rsidP="00D8350A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sz w:val="28"/>
                <w:szCs w:val="28"/>
              </w:rPr>
              <w:t xml:space="preserve">СВУ </w:t>
            </w:r>
            <w:proofErr w:type="spellStart"/>
            <w:r w:rsidRPr="00E461BD">
              <w:rPr>
                <w:sz w:val="28"/>
                <w:szCs w:val="28"/>
              </w:rPr>
              <w:t>МОиНСО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E64C87">
              <w:rPr>
                <w:sz w:val="28"/>
                <w:szCs w:val="28"/>
              </w:rPr>
              <w:t>Баракина</w:t>
            </w:r>
            <w:proofErr w:type="spellEnd"/>
            <w:r w:rsidR="00E64C87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268" w:type="dxa"/>
            <w:shd w:val="clear" w:color="auto" w:fill="auto"/>
          </w:tcPr>
          <w:p w:rsidR="00E64C87" w:rsidRDefault="00A75910" w:rsidP="00D8350A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Апрель 2023 года </w:t>
            </w:r>
          </w:p>
        </w:tc>
      </w:tr>
      <w:tr w:rsidR="004977E7" w:rsidRPr="00E461BD" w:rsidTr="005931F0">
        <w:tc>
          <w:tcPr>
            <w:tcW w:w="817" w:type="dxa"/>
          </w:tcPr>
          <w:p w:rsidR="004977E7" w:rsidRDefault="004977E7" w:rsidP="004977E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9072" w:type="dxa"/>
            <w:shd w:val="clear" w:color="auto" w:fill="auto"/>
          </w:tcPr>
          <w:p w:rsidR="004977E7" w:rsidRPr="00095BB1" w:rsidRDefault="004977E7" w:rsidP="004977E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7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областных конкурсах, акциях, олимпиадах педагогической направленности.</w:t>
            </w:r>
          </w:p>
        </w:tc>
        <w:tc>
          <w:tcPr>
            <w:tcW w:w="3119" w:type="dxa"/>
          </w:tcPr>
          <w:p w:rsidR="004977E7" w:rsidRDefault="004977E7" w:rsidP="004977E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Методисты </w:t>
            </w:r>
            <w:r w:rsidRPr="00E461BD">
              <w:rPr>
                <w:sz w:val="28"/>
                <w:szCs w:val="28"/>
              </w:rPr>
              <w:t xml:space="preserve"> ГБУ ДПО «Похвистневский РЦ»</w:t>
            </w:r>
          </w:p>
        </w:tc>
        <w:tc>
          <w:tcPr>
            <w:tcW w:w="2268" w:type="dxa"/>
            <w:shd w:val="clear" w:color="auto" w:fill="auto"/>
          </w:tcPr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течение года</w:t>
            </w:r>
          </w:p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4977E7" w:rsidRPr="00E461BD" w:rsidTr="005931F0">
        <w:tc>
          <w:tcPr>
            <w:tcW w:w="15276" w:type="dxa"/>
            <w:gridSpan w:val="4"/>
          </w:tcPr>
          <w:p w:rsidR="004977E7" w:rsidRPr="00E461BD" w:rsidRDefault="004977E7" w:rsidP="004977E7">
            <w:pPr>
              <w:pStyle w:val="a4"/>
              <w:jc w:val="center"/>
              <w:rPr>
                <w:rStyle w:val="FontStyle11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4. Аналитическое обеспечение, контроль и мониторинг внедрения и реализации П</w:t>
            </w:r>
            <w:r>
              <w:rPr>
                <w:rStyle w:val="FontStyle11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лана</w:t>
            </w:r>
          </w:p>
        </w:tc>
      </w:tr>
      <w:tr w:rsidR="004977E7" w:rsidRPr="00E461BD" w:rsidTr="005931F0">
        <w:tc>
          <w:tcPr>
            <w:tcW w:w="817" w:type="dxa"/>
          </w:tcPr>
          <w:p w:rsidR="004977E7" w:rsidRPr="00E461BD" w:rsidRDefault="004977E7" w:rsidP="004977E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4977E7" w:rsidRPr="00E461BD" w:rsidRDefault="004977E7" w:rsidP="004977E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сводной заявки на прохождение курсов повышения квалификации для наставников в соответствии с запросами ОО </w:t>
            </w:r>
          </w:p>
        </w:tc>
        <w:tc>
          <w:tcPr>
            <w:tcW w:w="3119" w:type="dxa"/>
          </w:tcPr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Краснов А.А.</w:t>
            </w:r>
          </w:p>
        </w:tc>
        <w:tc>
          <w:tcPr>
            <w:tcW w:w="2268" w:type="dxa"/>
            <w:shd w:val="clear" w:color="auto" w:fill="auto"/>
          </w:tcPr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течение года</w:t>
            </w:r>
          </w:p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4977E7" w:rsidRPr="00E461BD" w:rsidTr="005931F0">
        <w:tc>
          <w:tcPr>
            <w:tcW w:w="817" w:type="dxa"/>
          </w:tcPr>
          <w:p w:rsidR="004977E7" w:rsidRPr="00E461BD" w:rsidRDefault="004977E7" w:rsidP="004977E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9072" w:type="dxa"/>
            <w:shd w:val="clear" w:color="auto" w:fill="auto"/>
          </w:tcPr>
          <w:p w:rsidR="004977E7" w:rsidRPr="00E461BD" w:rsidRDefault="004977E7" w:rsidP="004977E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 повышения квалификации на базе ГБУ ДПО «Похвистневский РЦ» с привлечением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социальных партнеров</w:t>
            </w:r>
          </w:p>
        </w:tc>
        <w:tc>
          <w:tcPr>
            <w:tcW w:w="3119" w:type="dxa"/>
          </w:tcPr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sz w:val="28"/>
                <w:szCs w:val="28"/>
              </w:rPr>
              <w:t>ГБУ ДПО «Похвистневский РЦ»</w:t>
            </w:r>
          </w:p>
        </w:tc>
        <w:tc>
          <w:tcPr>
            <w:tcW w:w="2268" w:type="dxa"/>
            <w:shd w:val="clear" w:color="auto" w:fill="auto"/>
          </w:tcPr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4977E7" w:rsidRPr="00E461BD" w:rsidTr="005931F0">
        <w:tc>
          <w:tcPr>
            <w:tcW w:w="817" w:type="dxa"/>
          </w:tcPr>
          <w:p w:rsidR="004977E7" w:rsidRPr="00E461BD" w:rsidRDefault="004977E7" w:rsidP="004977E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9072" w:type="dxa"/>
            <w:shd w:val="clear" w:color="auto" w:fill="auto"/>
          </w:tcPr>
          <w:p w:rsidR="004977E7" w:rsidRPr="00E461BD" w:rsidRDefault="004977E7" w:rsidP="004977E7">
            <w:pPr>
              <w:pStyle w:val="a3"/>
              <w:widowControl w:val="0"/>
              <w:tabs>
                <w:tab w:val="left" w:pos="608"/>
              </w:tabs>
              <w:autoSpaceDE w:val="0"/>
              <w:autoSpaceDN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 результативности мероприятий окружного и школьного уровня, посвященных Году педагога и наставника</w:t>
            </w:r>
          </w:p>
        </w:tc>
        <w:tc>
          <w:tcPr>
            <w:tcW w:w="3119" w:type="dxa"/>
          </w:tcPr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Краснов А.А.</w:t>
            </w:r>
          </w:p>
        </w:tc>
        <w:tc>
          <w:tcPr>
            <w:tcW w:w="2268" w:type="dxa"/>
            <w:shd w:val="clear" w:color="auto" w:fill="auto"/>
          </w:tcPr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Декабрь</w:t>
            </w:r>
          </w:p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202</w:t>
            </w: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3</w:t>
            </w: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4977E7" w:rsidRPr="00E461BD" w:rsidTr="005931F0">
        <w:tc>
          <w:tcPr>
            <w:tcW w:w="817" w:type="dxa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ind w:left="567" w:hanging="567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4.5.</w:t>
            </w:r>
          </w:p>
        </w:tc>
        <w:tc>
          <w:tcPr>
            <w:tcW w:w="9072" w:type="dxa"/>
            <w:shd w:val="clear" w:color="auto" w:fill="auto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Содействие РЦ</w:t>
            </w:r>
            <w:r>
              <w:rPr>
                <w:sz w:val="28"/>
                <w:szCs w:val="28"/>
              </w:rPr>
              <w:t xml:space="preserve"> </w:t>
            </w:r>
            <w:r w:rsidRPr="00E461BD">
              <w:rPr>
                <w:sz w:val="28"/>
                <w:szCs w:val="28"/>
              </w:rPr>
              <w:t>в проведении персонифицированного  учета школьников, молодых специалистов и педагогов, участвующих в программах наставничества через систему АИС «Кадры в образовании»</w:t>
            </w:r>
          </w:p>
        </w:tc>
        <w:tc>
          <w:tcPr>
            <w:tcW w:w="3119" w:type="dxa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А.А.</w:t>
            </w:r>
          </w:p>
        </w:tc>
        <w:tc>
          <w:tcPr>
            <w:tcW w:w="2268" w:type="dxa"/>
            <w:shd w:val="clear" w:color="auto" w:fill="auto"/>
          </w:tcPr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течение года</w:t>
            </w:r>
          </w:p>
          <w:p w:rsidR="004977E7" w:rsidRPr="00E461BD" w:rsidRDefault="004977E7" w:rsidP="004977E7">
            <w:pPr>
              <w:pStyle w:val="a4"/>
              <w:spacing w:after="0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E461BD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(по графику РЦТР)</w:t>
            </w:r>
          </w:p>
        </w:tc>
      </w:tr>
      <w:tr w:rsidR="004977E7" w:rsidRPr="00E461BD" w:rsidTr="005931F0">
        <w:tc>
          <w:tcPr>
            <w:tcW w:w="817" w:type="dxa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ind w:left="567" w:hanging="567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4.6.</w:t>
            </w:r>
          </w:p>
        </w:tc>
        <w:tc>
          <w:tcPr>
            <w:tcW w:w="9072" w:type="dxa"/>
            <w:shd w:val="clear" w:color="auto" w:fill="auto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Контроль подготовки образовательными организациями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</w:t>
            </w:r>
          </w:p>
        </w:tc>
        <w:tc>
          <w:tcPr>
            <w:tcW w:w="3119" w:type="dxa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СВУ МОиНСО</w:t>
            </w:r>
          </w:p>
        </w:tc>
        <w:tc>
          <w:tcPr>
            <w:tcW w:w="2268" w:type="dxa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Декабрь 202</w:t>
            </w:r>
            <w:r>
              <w:rPr>
                <w:sz w:val="28"/>
                <w:szCs w:val="28"/>
              </w:rPr>
              <w:t>3</w:t>
            </w:r>
            <w:r w:rsidRPr="00E461BD">
              <w:rPr>
                <w:sz w:val="28"/>
                <w:szCs w:val="28"/>
              </w:rPr>
              <w:t xml:space="preserve"> года - январь 202</w:t>
            </w:r>
            <w:r>
              <w:rPr>
                <w:sz w:val="28"/>
                <w:szCs w:val="28"/>
              </w:rPr>
              <w:t>4</w:t>
            </w:r>
            <w:r w:rsidRPr="00E461BD">
              <w:rPr>
                <w:sz w:val="28"/>
                <w:szCs w:val="28"/>
              </w:rPr>
              <w:t xml:space="preserve"> года</w:t>
            </w:r>
          </w:p>
        </w:tc>
      </w:tr>
      <w:tr w:rsidR="004977E7" w:rsidRPr="00E461BD" w:rsidTr="005931F0">
        <w:tc>
          <w:tcPr>
            <w:tcW w:w="817" w:type="dxa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ind w:left="567" w:hanging="567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4.7.</w:t>
            </w:r>
          </w:p>
        </w:tc>
        <w:tc>
          <w:tcPr>
            <w:tcW w:w="9072" w:type="dxa"/>
            <w:shd w:val="clear" w:color="auto" w:fill="auto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Контроль реализации мероприятий программ наставничества в подведомственных   общеобразовательных  организациях</w:t>
            </w:r>
          </w:p>
        </w:tc>
        <w:tc>
          <w:tcPr>
            <w:tcW w:w="3119" w:type="dxa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СВУ МОиНСО</w:t>
            </w:r>
          </w:p>
        </w:tc>
        <w:tc>
          <w:tcPr>
            <w:tcW w:w="2268" w:type="dxa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Постоянно</w:t>
            </w:r>
          </w:p>
        </w:tc>
      </w:tr>
      <w:tr w:rsidR="004977E7" w:rsidRPr="00E461BD" w:rsidTr="005931F0">
        <w:tc>
          <w:tcPr>
            <w:tcW w:w="817" w:type="dxa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9072" w:type="dxa"/>
            <w:shd w:val="clear" w:color="auto" w:fill="auto"/>
          </w:tcPr>
          <w:p w:rsidR="004977E7" w:rsidRPr="00E461BD" w:rsidRDefault="004977E7" w:rsidP="002840CF">
            <w:pPr>
              <w:pStyle w:val="TableParagraph"/>
              <w:spacing w:line="291" w:lineRule="exact"/>
              <w:ind w:left="0" w:right="80"/>
              <w:rPr>
                <w:sz w:val="28"/>
                <w:szCs w:val="28"/>
              </w:rPr>
            </w:pPr>
            <w:r w:rsidRPr="007E3EE2">
              <w:rPr>
                <w:sz w:val="28"/>
                <w:szCs w:val="28"/>
              </w:rPr>
              <w:t>Подготовка</w:t>
            </w:r>
            <w:r w:rsidRPr="007E3EE2">
              <w:rPr>
                <w:spacing w:val="-5"/>
                <w:sz w:val="28"/>
                <w:szCs w:val="28"/>
              </w:rPr>
              <w:t xml:space="preserve"> </w:t>
            </w:r>
            <w:r w:rsidRPr="007E3EE2">
              <w:rPr>
                <w:sz w:val="28"/>
                <w:szCs w:val="28"/>
              </w:rPr>
              <w:t>аналитических</w:t>
            </w:r>
            <w:r w:rsidRPr="007E3EE2">
              <w:rPr>
                <w:spacing w:val="-1"/>
                <w:sz w:val="28"/>
                <w:szCs w:val="28"/>
              </w:rPr>
              <w:t xml:space="preserve"> </w:t>
            </w:r>
            <w:r w:rsidRPr="007E3EE2">
              <w:rPr>
                <w:sz w:val="28"/>
                <w:szCs w:val="28"/>
              </w:rPr>
              <w:t>материалов</w:t>
            </w:r>
            <w:r w:rsidRPr="007E3EE2">
              <w:rPr>
                <w:spacing w:val="-8"/>
                <w:sz w:val="28"/>
                <w:szCs w:val="28"/>
              </w:rPr>
              <w:t xml:space="preserve"> </w:t>
            </w:r>
            <w:r w:rsidRPr="007E3EE2">
              <w:rPr>
                <w:sz w:val="28"/>
                <w:szCs w:val="28"/>
              </w:rPr>
              <w:t>по</w:t>
            </w:r>
            <w:r w:rsidRPr="007E3EE2">
              <w:rPr>
                <w:spacing w:val="-17"/>
                <w:sz w:val="28"/>
                <w:szCs w:val="28"/>
              </w:rPr>
              <w:t xml:space="preserve"> </w:t>
            </w:r>
            <w:r w:rsidRPr="007E3EE2">
              <w:rPr>
                <w:sz w:val="28"/>
                <w:szCs w:val="28"/>
              </w:rPr>
              <w:t>итогам</w:t>
            </w:r>
            <w:r w:rsidRPr="007E3EE2">
              <w:rPr>
                <w:spacing w:val="-13"/>
                <w:sz w:val="28"/>
                <w:szCs w:val="28"/>
              </w:rPr>
              <w:t xml:space="preserve"> </w:t>
            </w:r>
            <w:r w:rsidRPr="007E3EE2">
              <w:rPr>
                <w:spacing w:val="-2"/>
                <w:sz w:val="28"/>
                <w:szCs w:val="28"/>
              </w:rPr>
              <w:t>реализации</w:t>
            </w:r>
            <w:r w:rsidR="002840CF">
              <w:rPr>
                <w:sz w:val="28"/>
                <w:szCs w:val="28"/>
              </w:rPr>
              <w:t xml:space="preserve"> </w:t>
            </w:r>
            <w:r w:rsidRPr="007E3EE2">
              <w:rPr>
                <w:sz w:val="28"/>
                <w:szCs w:val="28"/>
              </w:rPr>
              <w:t>проекта</w:t>
            </w:r>
            <w:r w:rsidRPr="007E3EE2">
              <w:rPr>
                <w:spacing w:val="-1"/>
                <w:sz w:val="28"/>
                <w:szCs w:val="28"/>
              </w:rPr>
              <w:t xml:space="preserve"> </w:t>
            </w:r>
            <w:r w:rsidRPr="007E3EE2">
              <w:rPr>
                <w:spacing w:val="-2"/>
                <w:sz w:val="28"/>
                <w:szCs w:val="28"/>
              </w:rPr>
              <w:t>«Педагогический</w:t>
            </w:r>
            <w:r w:rsidR="002840CF">
              <w:rPr>
                <w:spacing w:val="-2"/>
                <w:sz w:val="28"/>
                <w:szCs w:val="28"/>
              </w:rPr>
              <w:t xml:space="preserve"> </w:t>
            </w:r>
            <w:r w:rsidRPr="007E3EE2">
              <w:rPr>
                <w:spacing w:val="-2"/>
                <w:sz w:val="28"/>
                <w:szCs w:val="28"/>
              </w:rPr>
              <w:t>класс»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E3EE2">
              <w:rPr>
                <w:sz w:val="28"/>
                <w:szCs w:val="28"/>
              </w:rPr>
              <w:t>в</w:t>
            </w:r>
            <w:r w:rsidRPr="007E3EE2">
              <w:rPr>
                <w:spacing w:val="-15"/>
                <w:sz w:val="28"/>
                <w:szCs w:val="28"/>
              </w:rPr>
              <w:t xml:space="preserve"> </w:t>
            </w:r>
            <w:r w:rsidRPr="007E3EE2">
              <w:rPr>
                <w:sz w:val="28"/>
                <w:szCs w:val="28"/>
              </w:rPr>
              <w:t>2022-2023</w:t>
            </w:r>
            <w:r w:rsidRPr="007E3EE2">
              <w:rPr>
                <w:spacing w:val="6"/>
                <w:sz w:val="28"/>
                <w:szCs w:val="28"/>
              </w:rPr>
              <w:t xml:space="preserve"> </w:t>
            </w:r>
            <w:r w:rsidRPr="007E3EE2">
              <w:rPr>
                <w:sz w:val="28"/>
                <w:szCs w:val="28"/>
              </w:rPr>
              <w:t>учебном</w:t>
            </w:r>
            <w:r w:rsidRPr="007E3EE2">
              <w:rPr>
                <w:spacing w:val="-2"/>
                <w:sz w:val="28"/>
                <w:szCs w:val="28"/>
              </w:rPr>
              <w:t xml:space="preserve"> </w:t>
            </w:r>
            <w:r w:rsidRPr="007E3EE2">
              <w:rPr>
                <w:spacing w:val="-4"/>
                <w:sz w:val="28"/>
                <w:szCs w:val="28"/>
              </w:rPr>
              <w:t>году</w:t>
            </w:r>
          </w:p>
        </w:tc>
        <w:tc>
          <w:tcPr>
            <w:tcW w:w="3119" w:type="dxa"/>
          </w:tcPr>
          <w:p w:rsidR="004977E7" w:rsidRPr="00E461BD" w:rsidRDefault="004977E7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Баракина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268" w:type="dxa"/>
          </w:tcPr>
          <w:p w:rsidR="004977E7" w:rsidRPr="00E461BD" w:rsidRDefault="00A75910" w:rsidP="004977E7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2023 года </w:t>
            </w:r>
          </w:p>
        </w:tc>
      </w:tr>
    </w:tbl>
    <w:p w:rsidR="003162DE" w:rsidRPr="00E461BD" w:rsidRDefault="003162DE">
      <w:pPr>
        <w:rPr>
          <w:sz w:val="28"/>
          <w:szCs w:val="28"/>
        </w:rPr>
      </w:pPr>
    </w:p>
    <w:sectPr w:rsidR="003162DE" w:rsidRPr="00E461BD" w:rsidSect="00C24A0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A73"/>
    <w:multiLevelType w:val="hybridMultilevel"/>
    <w:tmpl w:val="D822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360A"/>
    <w:multiLevelType w:val="hybridMultilevel"/>
    <w:tmpl w:val="7DAE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1253D"/>
    <w:multiLevelType w:val="hybridMultilevel"/>
    <w:tmpl w:val="ADCE421A"/>
    <w:lvl w:ilvl="0" w:tplc="745C469E">
      <w:start w:val="1"/>
      <w:numFmt w:val="decimal"/>
      <w:lvlText w:val="%1."/>
      <w:lvlJc w:val="left"/>
      <w:pPr>
        <w:ind w:left="21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FBE32F4">
      <w:numFmt w:val="bullet"/>
      <w:lvlText w:val="•"/>
      <w:lvlJc w:val="left"/>
      <w:pPr>
        <w:ind w:left="1234" w:hanging="706"/>
      </w:pPr>
      <w:rPr>
        <w:rFonts w:hint="default"/>
        <w:lang w:val="ru-RU" w:eastAsia="en-US" w:bidi="ar-SA"/>
      </w:rPr>
    </w:lvl>
    <w:lvl w:ilvl="2" w:tplc="4BC40B80">
      <w:numFmt w:val="bullet"/>
      <w:lvlText w:val="•"/>
      <w:lvlJc w:val="left"/>
      <w:pPr>
        <w:ind w:left="2248" w:hanging="706"/>
      </w:pPr>
      <w:rPr>
        <w:rFonts w:hint="default"/>
        <w:lang w:val="ru-RU" w:eastAsia="en-US" w:bidi="ar-SA"/>
      </w:rPr>
    </w:lvl>
    <w:lvl w:ilvl="3" w:tplc="8DC65EB6">
      <w:numFmt w:val="bullet"/>
      <w:lvlText w:val="•"/>
      <w:lvlJc w:val="left"/>
      <w:pPr>
        <w:ind w:left="3262" w:hanging="706"/>
      </w:pPr>
      <w:rPr>
        <w:rFonts w:hint="default"/>
        <w:lang w:val="ru-RU" w:eastAsia="en-US" w:bidi="ar-SA"/>
      </w:rPr>
    </w:lvl>
    <w:lvl w:ilvl="4" w:tplc="D56E75E6">
      <w:numFmt w:val="bullet"/>
      <w:lvlText w:val="•"/>
      <w:lvlJc w:val="left"/>
      <w:pPr>
        <w:ind w:left="4276" w:hanging="706"/>
      </w:pPr>
      <w:rPr>
        <w:rFonts w:hint="default"/>
        <w:lang w:val="ru-RU" w:eastAsia="en-US" w:bidi="ar-SA"/>
      </w:rPr>
    </w:lvl>
    <w:lvl w:ilvl="5" w:tplc="67709B2C">
      <w:numFmt w:val="bullet"/>
      <w:lvlText w:val="•"/>
      <w:lvlJc w:val="left"/>
      <w:pPr>
        <w:ind w:left="5290" w:hanging="706"/>
      </w:pPr>
      <w:rPr>
        <w:rFonts w:hint="default"/>
        <w:lang w:val="ru-RU" w:eastAsia="en-US" w:bidi="ar-SA"/>
      </w:rPr>
    </w:lvl>
    <w:lvl w:ilvl="6" w:tplc="6758FB54">
      <w:numFmt w:val="bullet"/>
      <w:lvlText w:val="•"/>
      <w:lvlJc w:val="left"/>
      <w:pPr>
        <w:ind w:left="6304" w:hanging="706"/>
      </w:pPr>
      <w:rPr>
        <w:rFonts w:hint="default"/>
        <w:lang w:val="ru-RU" w:eastAsia="en-US" w:bidi="ar-SA"/>
      </w:rPr>
    </w:lvl>
    <w:lvl w:ilvl="7" w:tplc="87C04DF4">
      <w:numFmt w:val="bullet"/>
      <w:lvlText w:val="•"/>
      <w:lvlJc w:val="left"/>
      <w:pPr>
        <w:ind w:left="7318" w:hanging="706"/>
      </w:pPr>
      <w:rPr>
        <w:rFonts w:hint="default"/>
        <w:lang w:val="ru-RU" w:eastAsia="en-US" w:bidi="ar-SA"/>
      </w:rPr>
    </w:lvl>
    <w:lvl w:ilvl="8" w:tplc="D97C266C">
      <w:numFmt w:val="bullet"/>
      <w:lvlText w:val="•"/>
      <w:lvlJc w:val="left"/>
      <w:pPr>
        <w:ind w:left="8332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D"/>
    <w:rsid w:val="00095BB1"/>
    <w:rsid w:val="00133E17"/>
    <w:rsid w:val="001541C7"/>
    <w:rsid w:val="001577D5"/>
    <w:rsid w:val="001A48DA"/>
    <w:rsid w:val="00270D67"/>
    <w:rsid w:val="002835B2"/>
    <w:rsid w:val="002840CF"/>
    <w:rsid w:val="002C2D94"/>
    <w:rsid w:val="003162DE"/>
    <w:rsid w:val="00324668"/>
    <w:rsid w:val="00334D81"/>
    <w:rsid w:val="0035190F"/>
    <w:rsid w:val="004002E2"/>
    <w:rsid w:val="004855B4"/>
    <w:rsid w:val="004977E7"/>
    <w:rsid w:val="004C50C8"/>
    <w:rsid w:val="0058124F"/>
    <w:rsid w:val="005931F0"/>
    <w:rsid w:val="005E1C91"/>
    <w:rsid w:val="005F67B3"/>
    <w:rsid w:val="00690441"/>
    <w:rsid w:val="006C22D1"/>
    <w:rsid w:val="006F1D23"/>
    <w:rsid w:val="00710EFB"/>
    <w:rsid w:val="0077581A"/>
    <w:rsid w:val="00790D8E"/>
    <w:rsid w:val="007D7BBF"/>
    <w:rsid w:val="00800485"/>
    <w:rsid w:val="0080565A"/>
    <w:rsid w:val="0084236C"/>
    <w:rsid w:val="00863C3F"/>
    <w:rsid w:val="008F5717"/>
    <w:rsid w:val="00912270"/>
    <w:rsid w:val="009B4A47"/>
    <w:rsid w:val="009E22DB"/>
    <w:rsid w:val="00A131EF"/>
    <w:rsid w:val="00A75910"/>
    <w:rsid w:val="00A86CC0"/>
    <w:rsid w:val="00A8787D"/>
    <w:rsid w:val="00B86ABB"/>
    <w:rsid w:val="00BB1B30"/>
    <w:rsid w:val="00C00DE1"/>
    <w:rsid w:val="00C24A01"/>
    <w:rsid w:val="00CE533A"/>
    <w:rsid w:val="00D471A1"/>
    <w:rsid w:val="00D8350A"/>
    <w:rsid w:val="00DC2972"/>
    <w:rsid w:val="00DD2B0F"/>
    <w:rsid w:val="00DF463E"/>
    <w:rsid w:val="00E461BD"/>
    <w:rsid w:val="00E64C87"/>
    <w:rsid w:val="00EC2BA0"/>
    <w:rsid w:val="00F3123B"/>
    <w:rsid w:val="00F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61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Body Text"/>
    <w:basedOn w:val="a"/>
    <w:link w:val="a5"/>
    <w:rsid w:val="00E461BD"/>
    <w:pPr>
      <w:spacing w:after="120"/>
    </w:pPr>
  </w:style>
  <w:style w:type="character" w:customStyle="1" w:styleId="a5">
    <w:name w:val="Основной текст Знак"/>
    <w:basedOn w:val="a0"/>
    <w:link w:val="a4"/>
    <w:rsid w:val="00E46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61BD"/>
    <w:pPr>
      <w:widowControl w:val="0"/>
      <w:autoSpaceDE w:val="0"/>
      <w:autoSpaceDN w:val="0"/>
      <w:adjustRightInd w:val="0"/>
      <w:spacing w:line="460" w:lineRule="exact"/>
      <w:ind w:firstLine="709"/>
      <w:jc w:val="both"/>
    </w:pPr>
  </w:style>
  <w:style w:type="character" w:customStyle="1" w:styleId="FontStyle80">
    <w:name w:val="Font Style80"/>
    <w:uiPriority w:val="99"/>
    <w:rsid w:val="00E461B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461BD"/>
    <w:rPr>
      <w:rFonts w:ascii="Courier New" w:hAnsi="Courier New" w:cs="Courier New"/>
      <w:b/>
      <w:bCs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E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33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0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0EFB"/>
    <w:pPr>
      <w:widowControl w:val="0"/>
      <w:autoSpaceDE w:val="0"/>
      <w:autoSpaceDN w:val="0"/>
      <w:ind w:left="126"/>
    </w:pPr>
    <w:rPr>
      <w:sz w:val="22"/>
      <w:szCs w:val="22"/>
      <w:lang w:eastAsia="en-US"/>
    </w:rPr>
  </w:style>
  <w:style w:type="paragraph" w:customStyle="1" w:styleId="a8">
    <w:name w:val="Знак"/>
    <w:basedOn w:val="a"/>
    <w:rsid w:val="00C24A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61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Body Text"/>
    <w:basedOn w:val="a"/>
    <w:link w:val="a5"/>
    <w:rsid w:val="00E461BD"/>
    <w:pPr>
      <w:spacing w:after="120"/>
    </w:pPr>
  </w:style>
  <w:style w:type="character" w:customStyle="1" w:styleId="a5">
    <w:name w:val="Основной текст Знак"/>
    <w:basedOn w:val="a0"/>
    <w:link w:val="a4"/>
    <w:rsid w:val="00E46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61BD"/>
    <w:pPr>
      <w:widowControl w:val="0"/>
      <w:autoSpaceDE w:val="0"/>
      <w:autoSpaceDN w:val="0"/>
      <w:adjustRightInd w:val="0"/>
      <w:spacing w:line="460" w:lineRule="exact"/>
      <w:ind w:firstLine="709"/>
      <w:jc w:val="both"/>
    </w:pPr>
  </w:style>
  <w:style w:type="character" w:customStyle="1" w:styleId="FontStyle80">
    <w:name w:val="Font Style80"/>
    <w:uiPriority w:val="99"/>
    <w:rsid w:val="00E461B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461BD"/>
    <w:rPr>
      <w:rFonts w:ascii="Courier New" w:hAnsi="Courier New" w:cs="Courier New"/>
      <w:b/>
      <w:bCs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E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33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0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0EFB"/>
    <w:pPr>
      <w:widowControl w:val="0"/>
      <w:autoSpaceDE w:val="0"/>
      <w:autoSpaceDN w:val="0"/>
      <w:ind w:left="126"/>
    </w:pPr>
    <w:rPr>
      <w:sz w:val="22"/>
      <w:szCs w:val="22"/>
      <w:lang w:eastAsia="en-US"/>
    </w:rPr>
  </w:style>
  <w:style w:type="paragraph" w:customStyle="1" w:styleId="a8">
    <w:name w:val="Знак"/>
    <w:basedOn w:val="a"/>
    <w:rsid w:val="00C24A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</cp:lastModifiedBy>
  <cp:revision>2</cp:revision>
  <cp:lastPrinted>2023-03-10T09:45:00Z</cp:lastPrinted>
  <dcterms:created xsi:type="dcterms:W3CDTF">2023-03-10T11:12:00Z</dcterms:created>
  <dcterms:modified xsi:type="dcterms:W3CDTF">2023-03-10T11:12:00Z</dcterms:modified>
</cp:coreProperties>
</file>