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EC7" w:rsidRPr="00702AB4" w:rsidRDefault="00702AB4" w:rsidP="00702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AB4">
        <w:rPr>
          <w:rFonts w:ascii="Times New Roman" w:hAnsi="Times New Roman" w:cs="Times New Roman"/>
          <w:b/>
          <w:sz w:val="28"/>
          <w:szCs w:val="28"/>
        </w:rPr>
        <w:t xml:space="preserve">Викторина </w:t>
      </w:r>
      <w:proofErr w:type="gramStart"/>
      <w:r w:rsidRPr="00702AB4">
        <w:rPr>
          <w:rFonts w:ascii="Times New Roman" w:hAnsi="Times New Roman" w:cs="Times New Roman"/>
          <w:b/>
          <w:sz w:val="28"/>
          <w:szCs w:val="28"/>
        </w:rPr>
        <w:t>« Я</w:t>
      </w:r>
      <w:proofErr w:type="gramEnd"/>
      <w:r w:rsidRPr="00702AB4">
        <w:rPr>
          <w:rFonts w:ascii="Times New Roman" w:hAnsi="Times New Roman" w:cs="Times New Roman"/>
          <w:b/>
          <w:sz w:val="28"/>
          <w:szCs w:val="28"/>
        </w:rPr>
        <w:t xml:space="preserve"> и дорога»</w:t>
      </w:r>
      <w:bookmarkStart w:id="0" w:name="_GoBack"/>
      <w:bookmarkEnd w:id="0"/>
    </w:p>
    <w:p w:rsidR="00702AB4" w:rsidRPr="00702AB4" w:rsidRDefault="00702AB4">
      <w:pPr>
        <w:rPr>
          <w:rFonts w:ascii="Times New Roman" w:hAnsi="Times New Roman" w:cs="Times New Roman"/>
          <w:b/>
          <w:sz w:val="24"/>
          <w:szCs w:val="24"/>
        </w:rPr>
      </w:pPr>
      <w:r w:rsidRPr="00702AB4">
        <w:rPr>
          <w:rFonts w:ascii="Times New Roman" w:hAnsi="Times New Roman" w:cs="Times New Roman"/>
          <w:b/>
          <w:sz w:val="24"/>
          <w:szCs w:val="24"/>
        </w:rPr>
        <w:t>1 Разминка</w:t>
      </w:r>
    </w:p>
    <w:p w:rsidR="00702AB4" w:rsidRPr="00702AB4" w:rsidRDefault="00702AB4" w:rsidP="00702AB4">
      <w:pPr>
        <w:rPr>
          <w:rFonts w:ascii="Times New Roman" w:hAnsi="Times New Roman" w:cs="Times New Roman"/>
          <w:sz w:val="24"/>
          <w:szCs w:val="24"/>
        </w:rPr>
      </w:pPr>
      <w:r w:rsidRPr="00702AB4">
        <w:rPr>
          <w:rFonts w:ascii="Times New Roman" w:hAnsi="Times New Roman" w:cs="Times New Roman"/>
          <w:sz w:val="24"/>
          <w:szCs w:val="24"/>
        </w:rPr>
        <w:t>Какой стороны должен придерживаться пешеход при движении по тротуару? (Правой)</w:t>
      </w:r>
    </w:p>
    <w:p w:rsidR="00702AB4" w:rsidRPr="00702AB4" w:rsidRDefault="00702AB4" w:rsidP="00702AB4">
      <w:pPr>
        <w:rPr>
          <w:rFonts w:ascii="Times New Roman" w:hAnsi="Times New Roman" w:cs="Times New Roman"/>
          <w:sz w:val="24"/>
          <w:szCs w:val="24"/>
        </w:rPr>
      </w:pPr>
      <w:r w:rsidRPr="00702AB4">
        <w:rPr>
          <w:rFonts w:ascii="Times New Roman" w:hAnsi="Times New Roman" w:cs="Times New Roman"/>
          <w:sz w:val="24"/>
          <w:szCs w:val="24"/>
        </w:rPr>
        <w:t>Что сказано в Правилах о переходе дороги, если приближается автомобиль со специальным сигналом? (Воздержаться от перехода)</w:t>
      </w:r>
    </w:p>
    <w:p w:rsidR="00702AB4" w:rsidRPr="00702AB4" w:rsidRDefault="00702AB4" w:rsidP="00702AB4">
      <w:pPr>
        <w:rPr>
          <w:rFonts w:ascii="Times New Roman" w:hAnsi="Times New Roman" w:cs="Times New Roman"/>
          <w:sz w:val="24"/>
          <w:szCs w:val="24"/>
        </w:rPr>
      </w:pPr>
      <w:r w:rsidRPr="00702AB4">
        <w:rPr>
          <w:rFonts w:ascii="Times New Roman" w:hAnsi="Times New Roman" w:cs="Times New Roman"/>
          <w:sz w:val="24"/>
          <w:szCs w:val="24"/>
        </w:rPr>
        <w:t>Место для ожидания транспорта. (Остановка)</w:t>
      </w:r>
    </w:p>
    <w:p w:rsidR="00702AB4" w:rsidRPr="00702AB4" w:rsidRDefault="00702AB4" w:rsidP="00702AB4">
      <w:pPr>
        <w:rPr>
          <w:rFonts w:ascii="Times New Roman" w:hAnsi="Times New Roman" w:cs="Times New Roman"/>
          <w:sz w:val="24"/>
          <w:szCs w:val="24"/>
        </w:rPr>
      </w:pPr>
      <w:r w:rsidRPr="00702AB4">
        <w:rPr>
          <w:rFonts w:ascii="Times New Roman" w:hAnsi="Times New Roman" w:cs="Times New Roman"/>
          <w:sz w:val="24"/>
          <w:szCs w:val="24"/>
        </w:rPr>
        <w:t>Назовите часть дороги, по которой идут пешеходы. (Тротуар)</w:t>
      </w:r>
    </w:p>
    <w:p w:rsidR="00702AB4" w:rsidRPr="00702AB4" w:rsidRDefault="00702AB4" w:rsidP="00702AB4">
      <w:pPr>
        <w:rPr>
          <w:rFonts w:ascii="Times New Roman" w:hAnsi="Times New Roman" w:cs="Times New Roman"/>
          <w:sz w:val="24"/>
          <w:szCs w:val="24"/>
        </w:rPr>
      </w:pPr>
      <w:r w:rsidRPr="00702AB4">
        <w:rPr>
          <w:rFonts w:ascii="Times New Roman" w:hAnsi="Times New Roman" w:cs="Times New Roman"/>
          <w:sz w:val="24"/>
          <w:szCs w:val="24"/>
        </w:rPr>
        <w:t>Человек, идущий по тротуару. (Пешеход)</w:t>
      </w:r>
    </w:p>
    <w:p w:rsidR="00702AB4" w:rsidRPr="00702AB4" w:rsidRDefault="00702AB4" w:rsidP="00702AB4">
      <w:pPr>
        <w:rPr>
          <w:rFonts w:ascii="Times New Roman" w:hAnsi="Times New Roman" w:cs="Times New Roman"/>
          <w:sz w:val="24"/>
          <w:szCs w:val="24"/>
        </w:rPr>
      </w:pPr>
      <w:r w:rsidRPr="00702AB4">
        <w:rPr>
          <w:rFonts w:ascii="Times New Roman" w:hAnsi="Times New Roman" w:cs="Times New Roman"/>
          <w:sz w:val="24"/>
          <w:szCs w:val="24"/>
        </w:rPr>
        <w:t>Что должно быть в руках у сопровождающих группу детей? (Флажок)</w:t>
      </w:r>
    </w:p>
    <w:p w:rsidR="00702AB4" w:rsidRPr="00702AB4" w:rsidRDefault="00702AB4" w:rsidP="00702AB4">
      <w:pPr>
        <w:rPr>
          <w:rFonts w:ascii="Times New Roman" w:hAnsi="Times New Roman" w:cs="Times New Roman"/>
          <w:sz w:val="24"/>
          <w:szCs w:val="24"/>
        </w:rPr>
      </w:pPr>
      <w:r w:rsidRPr="00702AB4">
        <w:rPr>
          <w:rFonts w:ascii="Times New Roman" w:hAnsi="Times New Roman" w:cs="Times New Roman"/>
          <w:sz w:val="24"/>
          <w:szCs w:val="24"/>
        </w:rPr>
        <w:t>Знак - обозначение дороги, по которой нельзя ходить пешеходам. («Автомагистраль»)</w:t>
      </w:r>
    </w:p>
    <w:p w:rsidR="00702AB4" w:rsidRPr="00702AB4" w:rsidRDefault="00702AB4" w:rsidP="00702AB4">
      <w:pPr>
        <w:rPr>
          <w:rFonts w:ascii="Times New Roman" w:hAnsi="Times New Roman" w:cs="Times New Roman"/>
          <w:sz w:val="24"/>
          <w:szCs w:val="24"/>
        </w:rPr>
      </w:pPr>
      <w:r w:rsidRPr="00702AB4">
        <w:rPr>
          <w:rFonts w:ascii="Times New Roman" w:hAnsi="Times New Roman" w:cs="Times New Roman"/>
          <w:sz w:val="24"/>
          <w:szCs w:val="24"/>
        </w:rPr>
        <w:t>Внутри круга велосипед, но проезд запрещен. («Движение на велосипедах запрещено»)</w:t>
      </w:r>
    </w:p>
    <w:p w:rsidR="00702AB4" w:rsidRPr="00702AB4" w:rsidRDefault="00702AB4" w:rsidP="00702AB4">
      <w:pPr>
        <w:rPr>
          <w:rFonts w:ascii="Times New Roman" w:hAnsi="Times New Roman" w:cs="Times New Roman"/>
          <w:sz w:val="24"/>
          <w:szCs w:val="24"/>
        </w:rPr>
      </w:pPr>
      <w:r w:rsidRPr="00702AB4">
        <w:rPr>
          <w:rFonts w:ascii="Times New Roman" w:hAnsi="Times New Roman" w:cs="Times New Roman"/>
          <w:sz w:val="24"/>
          <w:szCs w:val="24"/>
        </w:rPr>
        <w:t>Знак, разрешающий переходить дорогу. («Пешеходный переход»)</w:t>
      </w:r>
    </w:p>
    <w:p w:rsidR="00702AB4" w:rsidRPr="00702AB4" w:rsidRDefault="00702AB4" w:rsidP="00702AB4">
      <w:pPr>
        <w:rPr>
          <w:rFonts w:ascii="Times New Roman" w:hAnsi="Times New Roman" w:cs="Times New Roman"/>
          <w:sz w:val="24"/>
          <w:szCs w:val="24"/>
        </w:rPr>
      </w:pPr>
      <w:r w:rsidRPr="00702AB4">
        <w:rPr>
          <w:rFonts w:ascii="Times New Roman" w:hAnsi="Times New Roman" w:cs="Times New Roman"/>
          <w:sz w:val="24"/>
          <w:szCs w:val="24"/>
        </w:rPr>
        <w:t>Знак, который поможет в пути, если проголодались. («Пункт питания»)</w:t>
      </w:r>
    </w:p>
    <w:p w:rsidR="00702AB4" w:rsidRPr="00702AB4" w:rsidRDefault="00702AB4" w:rsidP="00702AB4">
      <w:pPr>
        <w:rPr>
          <w:rFonts w:ascii="Times New Roman" w:hAnsi="Times New Roman" w:cs="Times New Roman"/>
          <w:sz w:val="24"/>
          <w:szCs w:val="24"/>
        </w:rPr>
      </w:pPr>
      <w:r w:rsidRPr="00702AB4">
        <w:rPr>
          <w:rFonts w:ascii="Times New Roman" w:hAnsi="Times New Roman" w:cs="Times New Roman"/>
          <w:sz w:val="24"/>
          <w:szCs w:val="24"/>
        </w:rPr>
        <w:t>Дорожный знак для лежебок. («Кемпинг», «Место отдыха»)</w:t>
      </w:r>
    </w:p>
    <w:p w:rsidR="00702AB4" w:rsidRPr="00702AB4" w:rsidRDefault="00702AB4" w:rsidP="00702AB4">
      <w:pPr>
        <w:rPr>
          <w:rFonts w:ascii="Times New Roman" w:hAnsi="Times New Roman" w:cs="Times New Roman"/>
          <w:sz w:val="24"/>
          <w:szCs w:val="24"/>
        </w:rPr>
      </w:pPr>
      <w:r w:rsidRPr="00702AB4">
        <w:rPr>
          <w:rFonts w:ascii="Times New Roman" w:hAnsi="Times New Roman" w:cs="Times New Roman"/>
          <w:sz w:val="24"/>
          <w:szCs w:val="24"/>
        </w:rPr>
        <w:t>Дорожный знак, который ставят у школ, детских садов и других детских учреждений. («Дети»)</w:t>
      </w:r>
    </w:p>
    <w:p w:rsidR="00702AB4" w:rsidRPr="00702AB4" w:rsidRDefault="00702AB4" w:rsidP="00702AB4">
      <w:pPr>
        <w:rPr>
          <w:rFonts w:ascii="Times New Roman" w:hAnsi="Times New Roman" w:cs="Times New Roman"/>
          <w:sz w:val="24"/>
          <w:szCs w:val="24"/>
        </w:rPr>
      </w:pPr>
      <w:r w:rsidRPr="00702AB4">
        <w:rPr>
          <w:rFonts w:ascii="Times New Roman" w:hAnsi="Times New Roman" w:cs="Times New Roman"/>
          <w:sz w:val="24"/>
          <w:szCs w:val="24"/>
        </w:rPr>
        <w:t>Чем мостили первые улицы? (Камнем)</w:t>
      </w:r>
    </w:p>
    <w:p w:rsidR="00702AB4" w:rsidRPr="00702AB4" w:rsidRDefault="00702AB4" w:rsidP="00702AB4">
      <w:pPr>
        <w:rPr>
          <w:rFonts w:ascii="Times New Roman" w:hAnsi="Times New Roman" w:cs="Times New Roman"/>
          <w:sz w:val="24"/>
          <w:szCs w:val="24"/>
        </w:rPr>
      </w:pPr>
      <w:r w:rsidRPr="00702AB4">
        <w:rPr>
          <w:rFonts w:ascii="Times New Roman" w:hAnsi="Times New Roman" w:cs="Times New Roman"/>
          <w:sz w:val="24"/>
          <w:szCs w:val="24"/>
        </w:rPr>
        <w:t>В какой стране находится самая древняя дорога? (Италия)</w:t>
      </w:r>
    </w:p>
    <w:p w:rsidR="00702AB4" w:rsidRPr="00702AB4" w:rsidRDefault="00702AB4" w:rsidP="00702AB4">
      <w:pPr>
        <w:rPr>
          <w:rFonts w:ascii="Times New Roman" w:hAnsi="Times New Roman" w:cs="Times New Roman"/>
          <w:sz w:val="24"/>
          <w:szCs w:val="24"/>
        </w:rPr>
      </w:pPr>
      <w:r w:rsidRPr="00702AB4">
        <w:rPr>
          <w:rFonts w:ascii="Times New Roman" w:hAnsi="Times New Roman" w:cs="Times New Roman"/>
          <w:sz w:val="24"/>
          <w:szCs w:val="24"/>
        </w:rPr>
        <w:t>Строение или иной знак на местности, по которому можно определить свое местоположение. (Ориентир)</w:t>
      </w:r>
    </w:p>
    <w:p w:rsidR="00702AB4" w:rsidRPr="00702AB4" w:rsidRDefault="00702AB4" w:rsidP="00702AB4">
      <w:pPr>
        <w:rPr>
          <w:rFonts w:ascii="Times New Roman" w:hAnsi="Times New Roman" w:cs="Times New Roman"/>
          <w:sz w:val="24"/>
          <w:szCs w:val="24"/>
        </w:rPr>
      </w:pPr>
      <w:r w:rsidRPr="00702AB4">
        <w:rPr>
          <w:rFonts w:ascii="Times New Roman" w:hAnsi="Times New Roman" w:cs="Times New Roman"/>
          <w:sz w:val="24"/>
          <w:szCs w:val="24"/>
        </w:rPr>
        <w:t>Линии, надписи и другие обозначения на проезжей части. (Разметка)</w:t>
      </w:r>
    </w:p>
    <w:p w:rsidR="00702AB4" w:rsidRPr="00702AB4" w:rsidRDefault="00702AB4" w:rsidP="00702AB4">
      <w:pPr>
        <w:rPr>
          <w:rFonts w:ascii="Times New Roman" w:hAnsi="Times New Roman" w:cs="Times New Roman"/>
          <w:sz w:val="24"/>
          <w:szCs w:val="24"/>
        </w:rPr>
      </w:pPr>
      <w:r w:rsidRPr="00702AB4">
        <w:rPr>
          <w:rFonts w:ascii="Times New Roman" w:hAnsi="Times New Roman" w:cs="Times New Roman"/>
          <w:sz w:val="24"/>
          <w:szCs w:val="24"/>
        </w:rPr>
        <w:t>Улица, идущая вдоль берега. (Набережная)</w:t>
      </w:r>
    </w:p>
    <w:p w:rsidR="00702AB4" w:rsidRPr="00702AB4" w:rsidRDefault="00702AB4" w:rsidP="00702AB4">
      <w:pPr>
        <w:rPr>
          <w:rFonts w:ascii="Times New Roman" w:hAnsi="Times New Roman" w:cs="Times New Roman"/>
          <w:sz w:val="24"/>
          <w:szCs w:val="24"/>
        </w:rPr>
      </w:pPr>
      <w:r w:rsidRPr="00702AB4">
        <w:rPr>
          <w:rFonts w:ascii="Times New Roman" w:hAnsi="Times New Roman" w:cs="Times New Roman"/>
          <w:sz w:val="24"/>
          <w:szCs w:val="24"/>
        </w:rPr>
        <w:t>Территория, образованная пересечением двух или нескольких дорог в разных уровнях. (Эстакада)</w:t>
      </w:r>
    </w:p>
    <w:p w:rsidR="00702AB4" w:rsidRPr="00702AB4" w:rsidRDefault="00702AB4" w:rsidP="00702A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</w:t>
      </w:r>
      <w:r w:rsidRPr="00702AB4">
        <w:rPr>
          <w:rFonts w:ascii="Times New Roman" w:hAnsi="Times New Roman" w:cs="Times New Roman"/>
          <w:b/>
          <w:sz w:val="24"/>
          <w:szCs w:val="24"/>
        </w:rPr>
        <w:t>Блиц-опрос «На дороге»</w:t>
      </w:r>
    </w:p>
    <w:p w:rsidR="00702AB4" w:rsidRPr="00702AB4" w:rsidRDefault="00702AB4" w:rsidP="00702AB4">
      <w:pPr>
        <w:rPr>
          <w:rFonts w:ascii="Times New Roman" w:hAnsi="Times New Roman" w:cs="Times New Roman"/>
          <w:sz w:val="24"/>
          <w:szCs w:val="24"/>
        </w:rPr>
      </w:pPr>
      <w:r w:rsidRPr="00702AB4">
        <w:rPr>
          <w:rFonts w:ascii="Times New Roman" w:hAnsi="Times New Roman" w:cs="Times New Roman"/>
          <w:sz w:val="24"/>
          <w:szCs w:val="24"/>
        </w:rPr>
        <w:t xml:space="preserve">- Самодвижущееся четырехколесное транспортное средство. </w:t>
      </w:r>
    </w:p>
    <w:p w:rsidR="00702AB4" w:rsidRPr="00702AB4" w:rsidRDefault="00702AB4" w:rsidP="00702AB4">
      <w:pPr>
        <w:rPr>
          <w:rFonts w:ascii="Times New Roman" w:hAnsi="Times New Roman" w:cs="Times New Roman"/>
          <w:sz w:val="24"/>
          <w:szCs w:val="24"/>
        </w:rPr>
      </w:pPr>
      <w:r w:rsidRPr="00702AB4">
        <w:rPr>
          <w:rFonts w:ascii="Times New Roman" w:hAnsi="Times New Roman" w:cs="Times New Roman"/>
          <w:sz w:val="24"/>
          <w:szCs w:val="24"/>
        </w:rPr>
        <w:t xml:space="preserve">- По рельсам бежит — на поворотах дребезжит. </w:t>
      </w:r>
    </w:p>
    <w:p w:rsidR="00702AB4" w:rsidRPr="00702AB4" w:rsidRDefault="00702AB4" w:rsidP="00702AB4">
      <w:pPr>
        <w:rPr>
          <w:rFonts w:ascii="Times New Roman" w:hAnsi="Times New Roman" w:cs="Times New Roman"/>
          <w:sz w:val="24"/>
          <w:szCs w:val="24"/>
        </w:rPr>
      </w:pPr>
      <w:r w:rsidRPr="00702AB4">
        <w:rPr>
          <w:rFonts w:ascii="Times New Roman" w:hAnsi="Times New Roman" w:cs="Times New Roman"/>
          <w:sz w:val="24"/>
          <w:szCs w:val="24"/>
        </w:rPr>
        <w:t xml:space="preserve">- Старинный экипаж, запряженный лошадьми. </w:t>
      </w:r>
    </w:p>
    <w:p w:rsidR="00702AB4" w:rsidRPr="00702AB4" w:rsidRDefault="00702AB4" w:rsidP="00702AB4">
      <w:pPr>
        <w:rPr>
          <w:rFonts w:ascii="Times New Roman" w:hAnsi="Times New Roman" w:cs="Times New Roman"/>
          <w:sz w:val="24"/>
          <w:szCs w:val="24"/>
        </w:rPr>
      </w:pPr>
      <w:r w:rsidRPr="00702AB4">
        <w:rPr>
          <w:rFonts w:ascii="Times New Roman" w:hAnsi="Times New Roman" w:cs="Times New Roman"/>
          <w:sz w:val="24"/>
          <w:szCs w:val="24"/>
        </w:rPr>
        <w:t xml:space="preserve">- Многоместный автомобиль для перевозки пассажиров. </w:t>
      </w:r>
    </w:p>
    <w:p w:rsidR="00702AB4" w:rsidRPr="00702AB4" w:rsidRDefault="00702AB4" w:rsidP="00702AB4">
      <w:pPr>
        <w:rPr>
          <w:rFonts w:ascii="Times New Roman" w:hAnsi="Times New Roman" w:cs="Times New Roman"/>
          <w:sz w:val="24"/>
          <w:szCs w:val="24"/>
        </w:rPr>
      </w:pPr>
      <w:r w:rsidRPr="00702AB4">
        <w:rPr>
          <w:rFonts w:ascii="Times New Roman" w:hAnsi="Times New Roman" w:cs="Times New Roman"/>
          <w:sz w:val="24"/>
          <w:szCs w:val="24"/>
        </w:rPr>
        <w:t xml:space="preserve">- Любимое транспортное средство отчаянных мальчишек, для езды на котором надо      отталкиваться ногой. </w:t>
      </w:r>
    </w:p>
    <w:p w:rsidR="00702AB4" w:rsidRPr="00702AB4" w:rsidRDefault="00702AB4" w:rsidP="00702AB4">
      <w:pPr>
        <w:rPr>
          <w:rFonts w:ascii="Times New Roman" w:hAnsi="Times New Roman" w:cs="Times New Roman"/>
          <w:sz w:val="24"/>
          <w:szCs w:val="24"/>
        </w:rPr>
      </w:pPr>
      <w:r w:rsidRPr="00702AB4">
        <w:rPr>
          <w:rFonts w:ascii="Times New Roman" w:hAnsi="Times New Roman" w:cs="Times New Roman"/>
          <w:sz w:val="24"/>
          <w:szCs w:val="24"/>
        </w:rPr>
        <w:t>- Гараж для самолетов.</w:t>
      </w:r>
    </w:p>
    <w:p w:rsidR="00702AB4" w:rsidRPr="00702AB4" w:rsidRDefault="00702AB4" w:rsidP="00702AB4">
      <w:pPr>
        <w:rPr>
          <w:rFonts w:ascii="Times New Roman" w:hAnsi="Times New Roman" w:cs="Times New Roman"/>
          <w:sz w:val="24"/>
          <w:szCs w:val="24"/>
        </w:rPr>
      </w:pPr>
      <w:r w:rsidRPr="00702AB4">
        <w:rPr>
          <w:rFonts w:ascii="Times New Roman" w:hAnsi="Times New Roman" w:cs="Times New Roman"/>
          <w:sz w:val="24"/>
          <w:szCs w:val="24"/>
        </w:rPr>
        <w:t xml:space="preserve">- Человек, идущий по тротуару. </w:t>
      </w:r>
    </w:p>
    <w:p w:rsidR="00702AB4" w:rsidRPr="00702AB4" w:rsidRDefault="00702AB4" w:rsidP="00702AB4">
      <w:pPr>
        <w:rPr>
          <w:rFonts w:ascii="Times New Roman" w:hAnsi="Times New Roman" w:cs="Times New Roman"/>
          <w:sz w:val="24"/>
          <w:szCs w:val="24"/>
        </w:rPr>
      </w:pPr>
      <w:r w:rsidRPr="00702AB4">
        <w:rPr>
          <w:rFonts w:ascii="Times New Roman" w:hAnsi="Times New Roman" w:cs="Times New Roman"/>
          <w:sz w:val="24"/>
          <w:szCs w:val="24"/>
        </w:rPr>
        <w:lastRenderedPageBreak/>
        <w:t xml:space="preserve">- Аллея посредине улицы. </w:t>
      </w:r>
    </w:p>
    <w:p w:rsidR="00702AB4" w:rsidRPr="00702AB4" w:rsidRDefault="00702AB4" w:rsidP="00702AB4">
      <w:pPr>
        <w:rPr>
          <w:rFonts w:ascii="Times New Roman" w:hAnsi="Times New Roman" w:cs="Times New Roman"/>
          <w:sz w:val="24"/>
          <w:szCs w:val="24"/>
        </w:rPr>
      </w:pPr>
      <w:r w:rsidRPr="00702AB4">
        <w:rPr>
          <w:rFonts w:ascii="Times New Roman" w:hAnsi="Times New Roman" w:cs="Times New Roman"/>
          <w:sz w:val="24"/>
          <w:szCs w:val="24"/>
        </w:rPr>
        <w:t xml:space="preserve">- Дорога для трамвая. </w:t>
      </w:r>
    </w:p>
    <w:p w:rsidR="00702AB4" w:rsidRPr="00702AB4" w:rsidRDefault="00702AB4" w:rsidP="00702AB4">
      <w:pPr>
        <w:rPr>
          <w:rFonts w:ascii="Times New Roman" w:hAnsi="Times New Roman" w:cs="Times New Roman"/>
          <w:sz w:val="24"/>
          <w:szCs w:val="24"/>
        </w:rPr>
      </w:pPr>
      <w:r w:rsidRPr="00702AB4">
        <w:rPr>
          <w:rFonts w:ascii="Times New Roman" w:hAnsi="Times New Roman" w:cs="Times New Roman"/>
          <w:sz w:val="24"/>
          <w:szCs w:val="24"/>
        </w:rPr>
        <w:t>- Устройство для остановки автомобиля.</w:t>
      </w:r>
    </w:p>
    <w:p w:rsidR="00702AB4" w:rsidRPr="00702AB4" w:rsidRDefault="00702AB4" w:rsidP="00702AB4">
      <w:pPr>
        <w:rPr>
          <w:rFonts w:ascii="Times New Roman" w:hAnsi="Times New Roman" w:cs="Times New Roman"/>
          <w:sz w:val="24"/>
          <w:szCs w:val="24"/>
        </w:rPr>
      </w:pPr>
      <w:r w:rsidRPr="00702AB4">
        <w:rPr>
          <w:rFonts w:ascii="Times New Roman" w:hAnsi="Times New Roman" w:cs="Times New Roman"/>
          <w:sz w:val="24"/>
          <w:szCs w:val="24"/>
        </w:rPr>
        <w:t>- Что показывает стрелка спидометра?</w:t>
      </w:r>
    </w:p>
    <w:p w:rsidR="00702AB4" w:rsidRPr="00702AB4" w:rsidRDefault="00702AB4" w:rsidP="00702AB4">
      <w:pPr>
        <w:rPr>
          <w:rFonts w:ascii="Times New Roman" w:hAnsi="Times New Roman" w:cs="Times New Roman"/>
          <w:sz w:val="24"/>
          <w:szCs w:val="24"/>
        </w:rPr>
      </w:pPr>
      <w:r w:rsidRPr="00702AB4">
        <w:rPr>
          <w:rFonts w:ascii="Times New Roman" w:hAnsi="Times New Roman" w:cs="Times New Roman"/>
          <w:sz w:val="24"/>
          <w:szCs w:val="24"/>
        </w:rPr>
        <w:t xml:space="preserve">- Прочная широкая лямка, обеспечивающая безопасность водителя и пассажиров в   легковом автомобиле.  </w:t>
      </w:r>
    </w:p>
    <w:p w:rsidR="00702AB4" w:rsidRPr="00702AB4" w:rsidRDefault="00702AB4" w:rsidP="00702AB4">
      <w:pPr>
        <w:rPr>
          <w:rFonts w:ascii="Times New Roman" w:hAnsi="Times New Roman" w:cs="Times New Roman"/>
          <w:sz w:val="24"/>
          <w:szCs w:val="24"/>
        </w:rPr>
      </w:pPr>
      <w:r w:rsidRPr="00702AB4">
        <w:rPr>
          <w:rFonts w:ascii="Times New Roman" w:hAnsi="Times New Roman" w:cs="Times New Roman"/>
          <w:sz w:val="24"/>
          <w:szCs w:val="24"/>
        </w:rPr>
        <w:t xml:space="preserve">- Безбилетный пассажир. </w:t>
      </w:r>
    </w:p>
    <w:p w:rsidR="00702AB4" w:rsidRPr="00702AB4" w:rsidRDefault="00702AB4" w:rsidP="00702AB4">
      <w:pPr>
        <w:rPr>
          <w:rFonts w:ascii="Times New Roman" w:hAnsi="Times New Roman" w:cs="Times New Roman"/>
          <w:sz w:val="24"/>
          <w:szCs w:val="24"/>
        </w:rPr>
      </w:pPr>
      <w:r w:rsidRPr="00702AB4">
        <w:rPr>
          <w:rFonts w:ascii="Times New Roman" w:hAnsi="Times New Roman" w:cs="Times New Roman"/>
          <w:sz w:val="24"/>
          <w:szCs w:val="24"/>
        </w:rPr>
        <w:t xml:space="preserve">- Кто продает билеты в общественном транспорте?  </w:t>
      </w:r>
    </w:p>
    <w:p w:rsidR="00702AB4" w:rsidRPr="00702AB4" w:rsidRDefault="00702AB4" w:rsidP="00702AB4">
      <w:pPr>
        <w:rPr>
          <w:rFonts w:ascii="Times New Roman" w:hAnsi="Times New Roman" w:cs="Times New Roman"/>
          <w:sz w:val="24"/>
          <w:szCs w:val="24"/>
        </w:rPr>
      </w:pPr>
      <w:r w:rsidRPr="00702AB4">
        <w:rPr>
          <w:rFonts w:ascii="Times New Roman" w:hAnsi="Times New Roman" w:cs="Times New Roman"/>
          <w:sz w:val="24"/>
          <w:szCs w:val="24"/>
        </w:rPr>
        <w:t>- Откидная крышка, закрывающая двигатель.</w:t>
      </w:r>
    </w:p>
    <w:p w:rsidR="00702AB4" w:rsidRPr="00702AB4" w:rsidRDefault="00702AB4" w:rsidP="00702A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02AB4">
        <w:rPr>
          <w:rFonts w:ascii="Times New Roman" w:hAnsi="Times New Roman" w:cs="Times New Roman"/>
          <w:sz w:val="24"/>
          <w:szCs w:val="24"/>
        </w:rPr>
        <w:t xml:space="preserve">. </w:t>
      </w:r>
      <w:r w:rsidRPr="00702AB4">
        <w:rPr>
          <w:rFonts w:ascii="Times New Roman" w:hAnsi="Times New Roman" w:cs="Times New Roman"/>
          <w:b/>
          <w:sz w:val="24"/>
          <w:szCs w:val="24"/>
        </w:rPr>
        <w:t>Вопросы – ситуации</w:t>
      </w:r>
    </w:p>
    <w:p w:rsidR="00702AB4" w:rsidRPr="00702AB4" w:rsidRDefault="00702AB4" w:rsidP="00702AB4">
      <w:pPr>
        <w:rPr>
          <w:rFonts w:ascii="Times New Roman" w:hAnsi="Times New Roman" w:cs="Times New Roman"/>
          <w:sz w:val="24"/>
          <w:szCs w:val="24"/>
        </w:rPr>
      </w:pPr>
      <w:r w:rsidRPr="00702AB4">
        <w:rPr>
          <w:rFonts w:ascii="Times New Roman" w:hAnsi="Times New Roman" w:cs="Times New Roman"/>
          <w:sz w:val="24"/>
          <w:szCs w:val="24"/>
        </w:rPr>
        <w:t xml:space="preserve">Что может получиться, если опоздать с выходом из автобуса? (Водитель в зеркало </w:t>
      </w:r>
      <w:proofErr w:type="gramStart"/>
      <w:r w:rsidRPr="00702AB4">
        <w:rPr>
          <w:rFonts w:ascii="Times New Roman" w:hAnsi="Times New Roman" w:cs="Times New Roman"/>
          <w:sz w:val="24"/>
          <w:szCs w:val="24"/>
        </w:rPr>
        <w:t>увидит</w:t>
      </w:r>
      <w:proofErr w:type="gramEnd"/>
      <w:r w:rsidRPr="00702AB4">
        <w:rPr>
          <w:rFonts w:ascii="Times New Roman" w:hAnsi="Times New Roman" w:cs="Times New Roman"/>
          <w:sz w:val="24"/>
          <w:szCs w:val="24"/>
        </w:rPr>
        <w:t xml:space="preserve"> что никого нет и начнет закрывать дверь. Вас может прищемить дверями).</w:t>
      </w:r>
    </w:p>
    <w:p w:rsidR="00702AB4" w:rsidRPr="00702AB4" w:rsidRDefault="00702AB4" w:rsidP="00702AB4">
      <w:pPr>
        <w:rPr>
          <w:rFonts w:ascii="Times New Roman" w:hAnsi="Times New Roman" w:cs="Times New Roman"/>
          <w:sz w:val="24"/>
          <w:szCs w:val="24"/>
        </w:rPr>
      </w:pPr>
      <w:r w:rsidRPr="00702AB4">
        <w:rPr>
          <w:rFonts w:ascii="Times New Roman" w:hAnsi="Times New Roman" w:cs="Times New Roman"/>
          <w:sz w:val="24"/>
          <w:szCs w:val="24"/>
        </w:rPr>
        <w:t xml:space="preserve">Почему опасно переходить дорогу вдвоем под руку или держась за руки? (При появлении опасности дети могут начать тянуть друг друга в разные стороны. Когда переходит </w:t>
      </w:r>
      <w:proofErr w:type="spellStart"/>
      <w:r w:rsidRPr="00702AB4">
        <w:rPr>
          <w:rFonts w:ascii="Times New Roman" w:hAnsi="Times New Roman" w:cs="Times New Roman"/>
          <w:sz w:val="24"/>
          <w:szCs w:val="24"/>
        </w:rPr>
        <w:t>улицау</w:t>
      </w:r>
      <w:proofErr w:type="spellEnd"/>
      <w:r w:rsidRPr="00702AB4">
        <w:rPr>
          <w:rFonts w:ascii="Times New Roman" w:hAnsi="Times New Roman" w:cs="Times New Roman"/>
          <w:sz w:val="24"/>
          <w:szCs w:val="24"/>
        </w:rPr>
        <w:t xml:space="preserve"> целая колонна, то держаться за руки безопасно).</w:t>
      </w:r>
    </w:p>
    <w:p w:rsidR="00702AB4" w:rsidRPr="00702AB4" w:rsidRDefault="00702AB4" w:rsidP="00702AB4">
      <w:pPr>
        <w:rPr>
          <w:rFonts w:ascii="Times New Roman" w:hAnsi="Times New Roman" w:cs="Times New Roman"/>
          <w:sz w:val="24"/>
          <w:szCs w:val="24"/>
        </w:rPr>
      </w:pPr>
      <w:r w:rsidRPr="00702AB4">
        <w:rPr>
          <w:rFonts w:ascii="Times New Roman" w:hAnsi="Times New Roman" w:cs="Times New Roman"/>
          <w:sz w:val="24"/>
          <w:szCs w:val="24"/>
        </w:rPr>
        <w:t>По улице старший брат ведет младшую сестру. В чем задача брата? (Крепко держать сестру за руку, чтобы не вырвалась).</w:t>
      </w:r>
    </w:p>
    <w:p w:rsidR="00702AB4" w:rsidRPr="00702AB4" w:rsidRDefault="00702AB4" w:rsidP="00702AB4">
      <w:pPr>
        <w:rPr>
          <w:rFonts w:ascii="Times New Roman" w:hAnsi="Times New Roman" w:cs="Times New Roman"/>
          <w:sz w:val="24"/>
          <w:szCs w:val="24"/>
        </w:rPr>
      </w:pPr>
      <w:r w:rsidRPr="00702AB4">
        <w:rPr>
          <w:rFonts w:ascii="Times New Roman" w:hAnsi="Times New Roman" w:cs="Times New Roman"/>
          <w:sz w:val="24"/>
          <w:szCs w:val="24"/>
        </w:rPr>
        <w:t xml:space="preserve">Как быть, если пешеходу приходится выходить на дорогу близко от стоящей машины, кустов? </w:t>
      </w:r>
      <w:proofErr w:type="gramStart"/>
      <w:r w:rsidRPr="00702AB4">
        <w:rPr>
          <w:rFonts w:ascii="Times New Roman" w:hAnsi="Times New Roman" w:cs="Times New Roman"/>
          <w:sz w:val="24"/>
          <w:szCs w:val="24"/>
        </w:rPr>
        <w:t>( Остановиться</w:t>
      </w:r>
      <w:proofErr w:type="gramEnd"/>
      <w:r w:rsidRPr="00702AB4">
        <w:rPr>
          <w:rFonts w:ascii="Times New Roman" w:hAnsi="Times New Roman" w:cs="Times New Roman"/>
          <w:sz w:val="24"/>
          <w:szCs w:val="24"/>
        </w:rPr>
        <w:t xml:space="preserve"> и посмотреть на ту часть дороги, которая была скрыта за предметом).</w:t>
      </w:r>
    </w:p>
    <w:p w:rsidR="00702AB4" w:rsidRPr="00702AB4" w:rsidRDefault="00702AB4" w:rsidP="00702AB4">
      <w:pPr>
        <w:rPr>
          <w:rFonts w:ascii="Times New Roman" w:hAnsi="Times New Roman" w:cs="Times New Roman"/>
          <w:sz w:val="24"/>
          <w:szCs w:val="24"/>
        </w:rPr>
      </w:pPr>
      <w:r w:rsidRPr="00702AB4">
        <w:rPr>
          <w:rFonts w:ascii="Times New Roman" w:hAnsi="Times New Roman" w:cs="Times New Roman"/>
          <w:sz w:val="24"/>
          <w:szCs w:val="24"/>
        </w:rPr>
        <w:t>Что делать, если при переходе дороги пешеход уронил сумку, портфель? (Необходимо сначала убедиться, что опасности нет, а потом уже наклониться и поднять оброненный предмет).</w:t>
      </w:r>
    </w:p>
    <w:sectPr w:rsidR="00702AB4" w:rsidRPr="00702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488"/>
    <w:rsid w:val="003C6EC7"/>
    <w:rsid w:val="00471488"/>
    <w:rsid w:val="0070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258AD"/>
  <w15:chartTrackingRefBased/>
  <w15:docId w15:val="{81C2B3E5-29D9-41CC-91BC-E676FDD79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2020-02-26T09:49:00Z</dcterms:created>
  <dcterms:modified xsi:type="dcterms:W3CDTF">2020-02-26T09:56:00Z</dcterms:modified>
</cp:coreProperties>
</file>