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B7" w:rsidRDefault="000A7140">
      <w:pPr>
        <w:spacing w:after="8" w:line="310" w:lineRule="auto"/>
        <w:ind w:left="2071" w:right="0" w:hanging="1800"/>
        <w:jc w:val="left"/>
      </w:pPr>
      <w:r>
        <w:rPr>
          <w:b/>
          <w:sz w:val="28"/>
        </w:rPr>
        <w:t xml:space="preserve">Государственное бюджетное общеобразовательное учреждение средняя общеобразовательная школа с. </w:t>
      </w:r>
      <w:r w:rsidR="00863B2E">
        <w:rPr>
          <w:b/>
          <w:sz w:val="28"/>
        </w:rPr>
        <w:t>Новое Якушкино</w:t>
      </w:r>
    </w:p>
    <w:p w:rsidR="00A019B7" w:rsidRDefault="000A7140">
      <w:pPr>
        <w:spacing w:after="143" w:line="310" w:lineRule="auto"/>
        <w:ind w:left="1164" w:right="0" w:firstLine="0"/>
        <w:jc w:val="left"/>
      </w:pPr>
      <w:r>
        <w:rPr>
          <w:b/>
          <w:sz w:val="28"/>
        </w:rPr>
        <w:t>муниципального района</w:t>
      </w:r>
      <w:r w:rsidR="00863B2E">
        <w:rPr>
          <w:b/>
          <w:sz w:val="28"/>
        </w:rPr>
        <w:t xml:space="preserve"> Исаклинский</w:t>
      </w:r>
      <w:r>
        <w:rPr>
          <w:b/>
          <w:sz w:val="28"/>
        </w:rPr>
        <w:t xml:space="preserve"> Самарской области </w:t>
      </w:r>
    </w:p>
    <w:p w:rsidR="00A019B7" w:rsidRDefault="00A019B7">
      <w:pPr>
        <w:spacing w:after="45" w:line="259" w:lineRule="auto"/>
        <w:ind w:left="-96" w:right="0" w:firstLine="0"/>
        <w:jc w:val="left"/>
      </w:pPr>
    </w:p>
    <w:p w:rsidR="00A019B7" w:rsidRDefault="000A714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019B7" w:rsidRDefault="000A714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019B7" w:rsidRDefault="000A714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019B7" w:rsidRDefault="000A714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019B7" w:rsidRDefault="00A019B7" w:rsidP="00863B2E">
      <w:pPr>
        <w:spacing w:after="373" w:line="259" w:lineRule="auto"/>
        <w:ind w:left="0" w:right="0" w:firstLine="0"/>
        <w:jc w:val="center"/>
      </w:pPr>
    </w:p>
    <w:p w:rsidR="00A019B7" w:rsidRDefault="000A7140" w:rsidP="00863B2E">
      <w:pPr>
        <w:spacing w:after="0" w:line="281" w:lineRule="auto"/>
        <w:ind w:left="2468" w:right="1341" w:hanging="497"/>
        <w:jc w:val="center"/>
      </w:pPr>
      <w:r>
        <w:rPr>
          <w:b/>
          <w:sz w:val="32"/>
        </w:rPr>
        <w:t>Рабочая программа по русскому языку начального общего образования</w:t>
      </w:r>
    </w:p>
    <w:p w:rsidR="00A019B7" w:rsidRDefault="004E638C" w:rsidP="00863B2E">
      <w:pPr>
        <w:spacing w:after="0" w:line="259" w:lineRule="auto"/>
        <w:ind w:left="0" w:right="1133" w:firstLine="0"/>
        <w:jc w:val="center"/>
      </w:pPr>
      <w:r>
        <w:rPr>
          <w:b/>
          <w:sz w:val="32"/>
        </w:rPr>
        <w:t xml:space="preserve">                          </w:t>
      </w:r>
      <w:r w:rsidR="000A7140">
        <w:rPr>
          <w:b/>
          <w:sz w:val="32"/>
        </w:rPr>
        <w:t>4  класс</w:t>
      </w:r>
    </w:p>
    <w:p w:rsidR="00A019B7" w:rsidRDefault="000A7140">
      <w:pPr>
        <w:spacing w:after="251" w:line="259" w:lineRule="auto"/>
        <w:ind w:left="0" w:right="1083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A019B7" w:rsidRDefault="000A7140">
      <w:pPr>
        <w:spacing w:after="0" w:line="259" w:lineRule="auto"/>
        <w:ind w:left="0" w:right="219" w:firstLine="0"/>
        <w:jc w:val="center"/>
      </w:pPr>
      <w:r>
        <w:rPr>
          <w:b/>
          <w:sz w:val="26"/>
        </w:rPr>
        <w:t xml:space="preserve"> </w:t>
      </w:r>
    </w:p>
    <w:p w:rsidR="00A019B7" w:rsidRDefault="000A7140">
      <w:pPr>
        <w:spacing w:after="0" w:line="259" w:lineRule="auto"/>
        <w:ind w:left="0" w:right="219" w:firstLine="0"/>
        <w:jc w:val="center"/>
      </w:pPr>
      <w:r>
        <w:rPr>
          <w:b/>
          <w:sz w:val="26"/>
        </w:rPr>
        <w:t xml:space="preserve"> </w:t>
      </w:r>
    </w:p>
    <w:p w:rsidR="00A019B7" w:rsidRDefault="000A7140">
      <w:pPr>
        <w:spacing w:after="218" w:line="259" w:lineRule="auto"/>
        <w:ind w:left="0" w:right="-25" w:firstLine="0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A019B7" w:rsidRDefault="000A714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019B7" w:rsidRDefault="000A714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019B7" w:rsidRDefault="000A714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019B7" w:rsidRDefault="000A714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019B7" w:rsidRDefault="000A7140">
      <w:pPr>
        <w:spacing w:after="27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019B7" w:rsidRDefault="000A7140">
      <w:pPr>
        <w:spacing w:after="223" w:line="259" w:lineRule="auto"/>
        <w:ind w:left="0" w:right="0" w:firstLine="0"/>
        <w:jc w:val="left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863B2E" w:rsidRDefault="00863B2E">
      <w:pPr>
        <w:spacing w:after="223" w:line="259" w:lineRule="auto"/>
        <w:ind w:left="0" w:right="0" w:firstLine="0"/>
        <w:jc w:val="left"/>
        <w:rPr>
          <w:rFonts w:ascii="Calibri" w:eastAsia="Calibri" w:hAnsi="Calibri" w:cs="Calibri"/>
          <w:b/>
          <w:sz w:val="28"/>
        </w:rPr>
      </w:pPr>
    </w:p>
    <w:p w:rsidR="00863B2E" w:rsidRDefault="00863B2E">
      <w:pPr>
        <w:spacing w:after="223" w:line="259" w:lineRule="auto"/>
        <w:ind w:left="0" w:right="0" w:firstLine="0"/>
        <w:jc w:val="left"/>
        <w:rPr>
          <w:rFonts w:ascii="Calibri" w:eastAsia="Calibri" w:hAnsi="Calibri" w:cs="Calibri"/>
          <w:b/>
          <w:sz w:val="28"/>
        </w:rPr>
      </w:pPr>
    </w:p>
    <w:p w:rsidR="00863B2E" w:rsidRDefault="00863B2E">
      <w:pPr>
        <w:spacing w:after="223" w:line="259" w:lineRule="auto"/>
        <w:ind w:left="0" w:right="0" w:firstLine="0"/>
        <w:jc w:val="left"/>
        <w:rPr>
          <w:rFonts w:ascii="Calibri" w:eastAsia="Calibri" w:hAnsi="Calibri" w:cs="Calibri"/>
          <w:b/>
          <w:sz w:val="28"/>
        </w:rPr>
      </w:pPr>
    </w:p>
    <w:p w:rsidR="00863B2E" w:rsidRDefault="00863B2E">
      <w:pPr>
        <w:spacing w:after="223" w:line="259" w:lineRule="auto"/>
        <w:ind w:left="0" w:right="0" w:firstLine="0"/>
        <w:jc w:val="left"/>
      </w:pPr>
    </w:p>
    <w:p w:rsidR="00A019B7" w:rsidRDefault="000A7140">
      <w:pPr>
        <w:spacing w:after="213" w:line="259" w:lineRule="auto"/>
        <w:ind w:left="0" w:right="107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A019B7" w:rsidRDefault="000A7140">
      <w:pPr>
        <w:spacing w:after="0" w:line="259" w:lineRule="auto"/>
        <w:ind w:left="0" w:right="1063" w:firstLine="0"/>
        <w:jc w:val="center"/>
      </w:pPr>
      <w:r>
        <w:rPr>
          <w:b/>
          <w:sz w:val="28"/>
        </w:rPr>
        <w:t xml:space="preserve"> </w:t>
      </w:r>
    </w:p>
    <w:p w:rsidR="00A019B7" w:rsidRDefault="00E85688">
      <w:pPr>
        <w:spacing w:after="0" w:line="259" w:lineRule="auto"/>
        <w:ind w:left="0" w:right="1063" w:firstLine="0"/>
        <w:jc w:val="center"/>
      </w:pPr>
      <w:r>
        <w:rPr>
          <w:b/>
          <w:sz w:val="28"/>
        </w:rPr>
        <w:t>2018-2019</w:t>
      </w:r>
      <w:r w:rsidR="005B669D">
        <w:rPr>
          <w:b/>
          <w:sz w:val="28"/>
        </w:rPr>
        <w:t xml:space="preserve"> г.</w:t>
      </w:r>
      <w:bookmarkStart w:id="0" w:name="_GoBack"/>
      <w:bookmarkEnd w:id="0"/>
      <w:r w:rsidR="000A7140">
        <w:rPr>
          <w:b/>
          <w:sz w:val="28"/>
        </w:rPr>
        <w:t xml:space="preserve"> </w:t>
      </w:r>
    </w:p>
    <w:p w:rsidR="005B7ABC" w:rsidRDefault="005B7ABC" w:rsidP="005B7AB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Пояснительная записка</w:t>
      </w:r>
    </w:p>
    <w:p w:rsidR="005B7ABC" w:rsidRDefault="005B7ABC" w:rsidP="005B7ABC">
      <w:pPr>
        <w:spacing w:after="0"/>
        <w:rPr>
          <w:szCs w:val="24"/>
        </w:rPr>
      </w:pPr>
      <w:r>
        <w:rPr>
          <w:szCs w:val="24"/>
        </w:rPr>
        <w:t xml:space="preserve">Рабочая программа составлена на основе следующих документов: </w:t>
      </w:r>
    </w:p>
    <w:p w:rsidR="005B7ABC" w:rsidRDefault="005B7ABC" w:rsidP="005B7ABC">
      <w:pPr>
        <w:spacing w:after="0"/>
        <w:rPr>
          <w:szCs w:val="24"/>
        </w:rPr>
      </w:pPr>
      <w:r>
        <w:rPr>
          <w:szCs w:val="24"/>
        </w:rPr>
        <w:t>- ФЗ «Об образовании в РФ» от 29.12.2012 № 273-ФЗ;</w:t>
      </w:r>
    </w:p>
    <w:p w:rsidR="005B7ABC" w:rsidRDefault="005B7ABC" w:rsidP="005B7ABC">
      <w:pPr>
        <w:spacing w:after="0"/>
        <w:rPr>
          <w:szCs w:val="24"/>
        </w:rPr>
      </w:pPr>
      <w:r>
        <w:rPr>
          <w:szCs w:val="24"/>
        </w:rPr>
        <w:t xml:space="preserve"> -Федеральный государственный образовательный стандарт общего образования, утвержденного приказом Министерства образования и науки РФ от 17 декабря 2010 года № 1897</w:t>
      </w:r>
    </w:p>
    <w:p w:rsidR="005B7ABC" w:rsidRDefault="005B7ABC" w:rsidP="005B7ABC">
      <w:pPr>
        <w:spacing w:after="0"/>
        <w:rPr>
          <w:szCs w:val="24"/>
        </w:rPr>
      </w:pPr>
      <w:r>
        <w:rPr>
          <w:szCs w:val="24"/>
        </w:rPr>
        <w:t xml:space="preserve"> -Приказ Министерства образования и науки РФ от 31 декабря 2015 г.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5B7ABC" w:rsidRDefault="005B7ABC" w:rsidP="005B7ABC">
      <w:pPr>
        <w:spacing w:after="0"/>
        <w:rPr>
          <w:szCs w:val="24"/>
        </w:rPr>
      </w:pPr>
      <w:r>
        <w:rPr>
          <w:szCs w:val="24"/>
        </w:rPr>
        <w:t xml:space="preserve"> -Приказ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B7ABC" w:rsidRDefault="005B7ABC" w:rsidP="005B7ABC">
      <w:pPr>
        <w:spacing w:after="0"/>
        <w:rPr>
          <w:szCs w:val="24"/>
        </w:rPr>
      </w:pPr>
      <w:r>
        <w:rPr>
          <w:szCs w:val="24"/>
        </w:rPr>
        <w:t xml:space="preserve"> -Письмо Министерства образования и науки РФ от 14 декабря 2015 г. N 08-2355 «О внесении изменений в примерные основные образовательные программы»;</w:t>
      </w:r>
    </w:p>
    <w:p w:rsidR="005B7ABC" w:rsidRDefault="005B7ABC" w:rsidP="005B7ABC">
      <w:pPr>
        <w:spacing w:after="0"/>
        <w:rPr>
          <w:szCs w:val="24"/>
        </w:rPr>
      </w:pPr>
      <w:r>
        <w:rPr>
          <w:szCs w:val="24"/>
        </w:rPr>
        <w:t xml:space="preserve"> -Примерная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2015г.№1/15, входит в специальный государственный реестр примерных основных образовательных программ, размещена на официальном сайте </w:t>
      </w:r>
      <w:hyperlink r:id="rId5" w:history="1">
        <w:r>
          <w:rPr>
            <w:rStyle w:val="a3"/>
            <w:szCs w:val="24"/>
          </w:rPr>
          <w:t>http://edu.crowdexpert.ru/results-noo)/</w:t>
        </w:r>
      </w:hyperlink>
    </w:p>
    <w:p w:rsidR="005B7ABC" w:rsidRDefault="005B7ABC" w:rsidP="005B7ABC">
      <w:pPr>
        <w:spacing w:after="0"/>
        <w:rPr>
          <w:szCs w:val="24"/>
        </w:rPr>
      </w:pPr>
      <w:r>
        <w:rPr>
          <w:szCs w:val="24"/>
        </w:rPr>
        <w:t xml:space="preserve"> -Письмо Министерства образования и науки РФ от 28 октября 2015 г. N 08-1786 «О рабочих программах учебных предметов».</w:t>
      </w:r>
    </w:p>
    <w:p w:rsidR="005B7ABC" w:rsidRDefault="005B7ABC" w:rsidP="005B7ABC">
      <w:pPr>
        <w:spacing w:after="0"/>
        <w:rPr>
          <w:szCs w:val="24"/>
        </w:rPr>
      </w:pPr>
      <w:r>
        <w:rPr>
          <w:szCs w:val="24"/>
        </w:rPr>
        <w:t>-Перечень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осуществляющих образовательную деятельность за 2016 год (</w:t>
      </w:r>
      <w:hyperlink r:id="rId6" w:history="1">
        <w:r>
          <w:rPr>
            <w:rStyle w:val="a3"/>
            <w:szCs w:val="24"/>
          </w:rPr>
          <w:t>www.apkro.ru</w:t>
        </w:r>
      </w:hyperlink>
      <w:r>
        <w:rPr>
          <w:szCs w:val="24"/>
        </w:rPr>
        <w:t>);</w:t>
      </w:r>
    </w:p>
    <w:p w:rsidR="005B7ABC" w:rsidRDefault="005B7ABC" w:rsidP="005B7ABC">
      <w:pPr>
        <w:spacing w:after="0"/>
        <w:rPr>
          <w:szCs w:val="24"/>
        </w:rPr>
      </w:pPr>
      <w:r>
        <w:rPr>
          <w:szCs w:val="24"/>
        </w:rPr>
        <w:t xml:space="preserve"> - Фундаментальное ядро содержания общего образования под редакцией Кондакова А.М. Козлова В.В. (раздел «Литература»); </w:t>
      </w:r>
    </w:p>
    <w:p w:rsidR="005B7ABC" w:rsidRDefault="005B7ABC" w:rsidP="005B7ABC">
      <w:pPr>
        <w:spacing w:after="0"/>
        <w:rPr>
          <w:szCs w:val="24"/>
        </w:rPr>
      </w:pPr>
      <w:r>
        <w:rPr>
          <w:szCs w:val="24"/>
        </w:rPr>
        <w:t>-Концепция духовно-нравственного развития и воспитания личности гражданина России под редакцией А.Я. Данилюка, В.А. Тишкова, А.М. Кондакова;</w:t>
      </w:r>
    </w:p>
    <w:p w:rsidR="005B7ABC" w:rsidRDefault="005B7ABC" w:rsidP="005B7ABC">
      <w:pPr>
        <w:spacing w:after="0"/>
        <w:rPr>
          <w:szCs w:val="24"/>
        </w:rPr>
      </w:pPr>
      <w:r>
        <w:rPr>
          <w:szCs w:val="24"/>
        </w:rPr>
        <w:t xml:space="preserve"> - Санитарно-эпидемиологические требования к условиям и организации обучения в общеобразовательных учреждениях – СанПиН 2.4.2.2821-10 (утверждены Постановлением главного государственного санитарного врача РФ от 29.12.2010г № 189, зарегистрированном в Минюсте РФ 03.03.2011 №19993); </w:t>
      </w:r>
    </w:p>
    <w:p w:rsidR="005B7ABC" w:rsidRDefault="005B7ABC" w:rsidP="005B7ABC">
      <w:pPr>
        <w:spacing w:after="0"/>
        <w:rPr>
          <w:i/>
          <w:color w:val="2F5496" w:themeColor="accent5" w:themeShade="BF"/>
          <w:sz w:val="32"/>
          <w:szCs w:val="32"/>
        </w:rPr>
      </w:pPr>
      <w:r>
        <w:rPr>
          <w:szCs w:val="24"/>
        </w:rPr>
        <w:t xml:space="preserve">- Основная общеобразовательная программа основного общего образования школы; - Примерные программы по учебным предметам </w:t>
      </w:r>
      <w:r>
        <w:rPr>
          <w:color w:val="FF0000"/>
          <w:szCs w:val="24"/>
        </w:rPr>
        <w:t xml:space="preserve">Русский язык4 класс; (В.П. Канакина. - М.: Просвещение, 2016г.). </w:t>
      </w:r>
    </w:p>
    <w:p w:rsidR="005B7ABC" w:rsidRDefault="005B7ABC" w:rsidP="005B7ABC">
      <w:pPr>
        <w:spacing w:after="0"/>
        <w:rPr>
          <w:color w:val="FF0000"/>
          <w:szCs w:val="24"/>
        </w:rPr>
      </w:pPr>
      <w:r>
        <w:rPr>
          <w:color w:val="FF0000"/>
          <w:szCs w:val="24"/>
        </w:rPr>
        <w:t xml:space="preserve"> Программа реализована в учебнике «Русский язык». 4 кл., Ч.1,2. автор Канакина В.П.и др.; М.: Просвещение, 2016г. </w:t>
      </w:r>
    </w:p>
    <w:p w:rsidR="005B7ABC" w:rsidRDefault="005B7ABC" w:rsidP="005B7ABC">
      <w:pPr>
        <w:spacing w:after="0"/>
        <w:rPr>
          <w:color w:val="auto"/>
          <w:szCs w:val="24"/>
        </w:rPr>
      </w:pPr>
      <w:r>
        <w:t xml:space="preserve">- </w:t>
      </w:r>
      <w:r>
        <w:rPr>
          <w:szCs w:val="24"/>
        </w:rPr>
        <w:t>Учебный план ГБОУ СОШ с. Новое Якушкино на 2018-2019 учебный год;</w:t>
      </w:r>
    </w:p>
    <w:p w:rsidR="005B7ABC" w:rsidRDefault="005B7ABC" w:rsidP="005B7ABC">
      <w:pPr>
        <w:spacing w:after="0"/>
        <w:rPr>
          <w:szCs w:val="24"/>
        </w:rPr>
      </w:pPr>
    </w:p>
    <w:p w:rsidR="005B7ABC" w:rsidRDefault="005B7ABC" w:rsidP="005B7ABC">
      <w:pPr>
        <w:spacing w:after="0"/>
        <w:rPr>
          <w:szCs w:val="24"/>
        </w:rPr>
      </w:pPr>
    </w:p>
    <w:p w:rsidR="005B7ABC" w:rsidRDefault="005B7ABC" w:rsidP="005B7ABC">
      <w:pPr>
        <w:spacing w:after="0"/>
        <w:rPr>
          <w:szCs w:val="24"/>
        </w:rPr>
      </w:pPr>
    </w:p>
    <w:p w:rsidR="005B7ABC" w:rsidRDefault="005B7ABC" w:rsidP="005B7ABC">
      <w:pPr>
        <w:spacing w:after="0"/>
        <w:rPr>
          <w:szCs w:val="24"/>
        </w:rPr>
      </w:pPr>
    </w:p>
    <w:p w:rsidR="005B7ABC" w:rsidRDefault="005B7ABC" w:rsidP="005B7ABC">
      <w:pPr>
        <w:spacing w:after="0"/>
        <w:rPr>
          <w:szCs w:val="24"/>
        </w:rPr>
      </w:pPr>
    </w:p>
    <w:p w:rsidR="005B7ABC" w:rsidRPr="005B7ABC" w:rsidRDefault="005B7ABC" w:rsidP="005B7ABC">
      <w:pPr>
        <w:tabs>
          <w:tab w:val="left" w:pos="900"/>
        </w:tabs>
        <w:spacing w:after="0"/>
        <w:rPr>
          <w:b/>
          <w:sz w:val="28"/>
          <w:szCs w:val="28"/>
        </w:rPr>
      </w:pPr>
      <w:r w:rsidRPr="005B7ABC">
        <w:rPr>
          <w:b/>
          <w:sz w:val="28"/>
          <w:szCs w:val="28"/>
        </w:rPr>
        <w:lastRenderedPageBreak/>
        <w:tab/>
      </w:r>
      <w:r w:rsidRPr="005B7ABC">
        <w:rPr>
          <w:b/>
          <w:sz w:val="28"/>
          <w:szCs w:val="28"/>
        </w:rPr>
        <w:tab/>
      </w:r>
    </w:p>
    <w:p w:rsidR="00A019B7" w:rsidRPr="005B7ABC" w:rsidRDefault="005B7ABC" w:rsidP="005B7AB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b/>
          <w:sz w:val="28"/>
          <w:szCs w:val="28"/>
        </w:rPr>
        <w:t xml:space="preserve">          </w:t>
      </w:r>
      <w:r w:rsidRPr="005B7ABC">
        <w:rPr>
          <w:b/>
          <w:sz w:val="28"/>
          <w:szCs w:val="28"/>
        </w:rPr>
        <w:t>Общая характеристика учебного предмета</w:t>
      </w:r>
      <w:r>
        <w:rPr>
          <w:sz w:val="23"/>
          <w:szCs w:val="23"/>
        </w:rPr>
        <w:t>.</w:t>
      </w:r>
    </w:p>
    <w:p w:rsidR="00A019B7" w:rsidRDefault="000A7140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019B7" w:rsidRDefault="000A7140">
      <w:pPr>
        <w:ind w:left="-5" w:right="1124"/>
      </w:pPr>
      <w:r>
        <w:t xml:space="preserve">     Рабочая программа по русскому языку для 4 класса разработана в соответствии с Федеральным государственным образовательным стандартом на</w:t>
      </w:r>
      <w:r w:rsidR="00E85688">
        <w:t>чального общего образования 2016</w:t>
      </w:r>
      <w:r>
        <w:t xml:space="preserve"> года,  на основе программы под редакцией В.П. Канакиной  и  В. Г. Горецкого,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A019B7" w:rsidRDefault="000A7140">
      <w:pPr>
        <w:spacing w:after="208" w:line="259" w:lineRule="auto"/>
        <w:ind w:right="1137"/>
        <w:jc w:val="center"/>
      </w:pPr>
      <w:r>
        <w:rPr>
          <w:b/>
        </w:rPr>
        <w:t>Общая характеристика учебного предмета</w:t>
      </w:r>
      <w:r>
        <w:t xml:space="preserve"> </w:t>
      </w:r>
    </w:p>
    <w:p w:rsidR="00A019B7" w:rsidRDefault="000A7140">
      <w:pPr>
        <w:ind w:left="-15" w:right="1124" w:firstLine="284"/>
      </w:pPr>
      <w: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A019B7" w:rsidRDefault="000A7140">
      <w:pPr>
        <w:ind w:left="-15" w:right="1124" w:firstLine="567"/>
      </w:pPr>
      <w: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 </w:t>
      </w:r>
    </w:p>
    <w:p w:rsidR="00A019B7" w:rsidRDefault="000A7140">
      <w:pPr>
        <w:ind w:left="-15" w:right="1124" w:firstLine="567"/>
      </w:pPr>
      <w:r>
        <w:t xml:space="preserve"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A019B7" w:rsidRDefault="000A7140">
      <w:pPr>
        <w:ind w:left="-5" w:right="1124"/>
      </w:pPr>
      <w:r>
        <w:t xml:space="preserve">  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 </w:t>
      </w:r>
    </w:p>
    <w:p w:rsidR="00A019B7" w:rsidRDefault="000A7140">
      <w:pPr>
        <w:ind w:left="-15" w:right="1124" w:firstLine="567"/>
      </w:pPr>
      <w:r>
        <w:t xml:space="preserve">  В программе и учебниках реализован коммуникативно-речевой, системнофункциональный,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 </w:t>
      </w:r>
    </w:p>
    <w:p w:rsidR="00A019B7" w:rsidRDefault="000A7140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A019B7" w:rsidRDefault="000A7140">
      <w:pPr>
        <w:spacing w:after="0" w:line="259" w:lineRule="auto"/>
        <w:ind w:right="1140"/>
        <w:jc w:val="center"/>
      </w:pPr>
      <w:r>
        <w:rPr>
          <w:b/>
        </w:rPr>
        <w:t xml:space="preserve">Содержание учебного предмета </w:t>
      </w:r>
    </w:p>
    <w:p w:rsidR="00A019B7" w:rsidRDefault="000A7140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A019B7" w:rsidRDefault="000A7140">
      <w:pPr>
        <w:pStyle w:val="1"/>
        <w:ind w:left="-5" w:right="0"/>
      </w:pPr>
      <w:r>
        <w:t xml:space="preserve">Лексика, фонетика, грамматика, правописание и развитие речи (170 ч) Повторение изученного (13 ч) </w:t>
      </w:r>
    </w:p>
    <w:p w:rsidR="00A019B7" w:rsidRDefault="000A7140">
      <w:pPr>
        <w:ind w:left="-5" w:right="1124"/>
      </w:pPr>
      <w:r>
        <w:rPr>
          <w:rFonts w:ascii="Calibri" w:eastAsia="Calibri" w:hAnsi="Calibri" w:cs="Calibri"/>
          <w:b/>
        </w:rPr>
        <w:t xml:space="preserve">     </w:t>
      </w:r>
      <w:r>
        <w:rPr>
          <w:b/>
        </w:rPr>
        <w:t xml:space="preserve">Язык и речь (2 ч). </w:t>
      </w:r>
      <w:r>
        <w:t>Наша речь и наш язык. Формулы вежливости.</w:t>
      </w:r>
      <w:r>
        <w:rPr>
          <w:b/>
        </w:rPr>
        <w:t xml:space="preserve"> </w:t>
      </w:r>
    </w:p>
    <w:p w:rsidR="00A019B7" w:rsidRDefault="000A7140">
      <w:pPr>
        <w:ind w:left="-5" w:right="1124"/>
      </w:pPr>
      <w:r>
        <w:rPr>
          <w:b/>
        </w:rPr>
        <w:t xml:space="preserve">   Текст (4 ч). </w:t>
      </w:r>
      <w: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  <w:r>
        <w:rPr>
          <w:b/>
        </w:rPr>
        <w:t xml:space="preserve"> </w:t>
      </w:r>
    </w:p>
    <w:p w:rsidR="00A019B7" w:rsidRDefault="000A7140">
      <w:pPr>
        <w:ind w:left="-5" w:right="1124"/>
      </w:pPr>
      <w:r>
        <w:rPr>
          <w:b/>
        </w:rPr>
        <w:t xml:space="preserve">   Предложение (7ч). </w:t>
      </w:r>
      <w:r>
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  <w:r>
        <w:rPr>
          <w:b/>
        </w:rPr>
        <w:t xml:space="preserve"> </w:t>
      </w:r>
    </w:p>
    <w:p w:rsidR="00A019B7" w:rsidRDefault="000A7140">
      <w:pPr>
        <w:ind w:left="-5" w:right="1124"/>
      </w:pPr>
      <w:r>
        <w:t xml:space="preserve">  Составление предложений с обращением.</w:t>
      </w:r>
      <w:r>
        <w:rPr>
          <w:b/>
        </w:rPr>
        <w:t xml:space="preserve"> </w:t>
      </w:r>
    </w:p>
    <w:p w:rsidR="00A019B7" w:rsidRDefault="000A7140">
      <w:pPr>
        <w:ind w:left="-5" w:right="1124"/>
      </w:pPr>
      <w:r>
        <w:t xml:space="preserve">  Основа предложения. Главные и второстепенные члены предложения.</w:t>
      </w:r>
      <w:r>
        <w:rPr>
          <w:b/>
        </w:rPr>
        <w:t xml:space="preserve"> </w:t>
      </w:r>
    </w:p>
    <w:p w:rsidR="00A019B7" w:rsidRDefault="000A7140">
      <w:pPr>
        <w:ind w:left="-5" w:right="2153"/>
      </w:pPr>
      <w:r>
        <w:lastRenderedPageBreak/>
        <w:t xml:space="preserve">  Словосочетание. Вычленение из предложения основы и словосочетаний.</w:t>
      </w:r>
      <w:r>
        <w:rPr>
          <w:b/>
        </w:rPr>
        <w:t xml:space="preserve"> </w:t>
      </w:r>
      <w:r>
        <w:t xml:space="preserve">  Разбор предложения по членам предложения. </w:t>
      </w:r>
    </w:p>
    <w:p w:rsidR="00A019B7" w:rsidRDefault="000A7140">
      <w:pPr>
        <w:spacing w:after="30" w:line="259" w:lineRule="auto"/>
        <w:ind w:left="567" w:right="0" w:firstLine="0"/>
        <w:jc w:val="left"/>
      </w:pPr>
      <w:r>
        <w:t xml:space="preserve"> </w:t>
      </w:r>
    </w:p>
    <w:p w:rsidR="00A019B7" w:rsidRDefault="000A7140">
      <w:pPr>
        <w:pStyle w:val="1"/>
        <w:ind w:left="-5" w:right="0"/>
      </w:pPr>
      <w:r>
        <w:t xml:space="preserve">Предложение (9 ч) </w:t>
      </w:r>
    </w:p>
    <w:p w:rsidR="00A019B7" w:rsidRDefault="000A7140">
      <w:pPr>
        <w:spacing w:after="215"/>
        <w:ind w:left="-5" w:right="1124"/>
      </w:pPr>
      <w:r>
        <w:rPr>
          <w:rFonts w:ascii="Calibri" w:eastAsia="Calibri" w:hAnsi="Calibri" w:cs="Calibri"/>
          <w:b/>
        </w:rPr>
        <w:t xml:space="preserve">    </w:t>
      </w:r>
      <w:r>
        <w:rPr>
          <w:b/>
        </w:rPr>
        <w:t>Однородные члены предложения (5 ч)</w:t>
      </w:r>
      <w:r>
        <w:t xml:space="preserve"> 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  <w:r>
        <w:rPr>
          <w:b/>
        </w:rPr>
        <w:t xml:space="preserve"> </w:t>
      </w:r>
    </w:p>
    <w:p w:rsidR="00A019B7" w:rsidRDefault="000A7140">
      <w:pPr>
        <w:spacing w:after="0" w:line="360" w:lineRule="auto"/>
        <w:ind w:left="-5" w:right="1122"/>
        <w:jc w:val="left"/>
      </w:pPr>
      <w:r>
        <w:rPr>
          <w:b/>
        </w:rPr>
        <w:t>Простые и сложные предложения (4 ч)</w:t>
      </w:r>
      <w:r>
        <w:t xml:space="preserve"> Простые и сложные предложения (общее представление). Знаки препинания в сложных предложениях. Сложное предложение и предложение </w:t>
      </w:r>
      <w:r>
        <w:rPr>
          <w:i/>
        </w:rPr>
        <w:t xml:space="preserve">с </w:t>
      </w:r>
      <w:r>
        <w:t>однородными членами.</w:t>
      </w:r>
      <w:r>
        <w:rPr>
          <w:b/>
        </w:rPr>
        <w:t xml:space="preserve"> Слово в языке и речи (18 ч) </w:t>
      </w:r>
    </w:p>
    <w:p w:rsidR="00A019B7" w:rsidRDefault="000A7140">
      <w:pPr>
        <w:ind w:left="-5" w:right="1124"/>
      </w:pPr>
      <w:r>
        <w:rPr>
          <w:rFonts w:ascii="Calibri" w:eastAsia="Calibri" w:hAnsi="Calibri" w:cs="Calibri"/>
          <w:b/>
        </w:rPr>
        <w:t xml:space="preserve">       </w:t>
      </w:r>
      <w:r>
        <w:rPr>
          <w:b/>
        </w:rPr>
        <w:t xml:space="preserve">Слово и его лексическое значение (4 ч). </w:t>
      </w:r>
      <w: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  <w:r>
        <w:rPr>
          <w:b/>
        </w:rPr>
        <w:t xml:space="preserve"> </w:t>
      </w:r>
    </w:p>
    <w:p w:rsidR="00A019B7" w:rsidRDefault="000A7140">
      <w:pPr>
        <w:ind w:left="-5" w:right="1124"/>
      </w:pPr>
      <w:r>
        <w:t xml:space="preserve">   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 </w:t>
      </w:r>
    </w:p>
    <w:p w:rsidR="00A019B7" w:rsidRDefault="000A7140">
      <w:pPr>
        <w:ind w:left="-5" w:right="1124"/>
      </w:pPr>
      <w:r>
        <w:rPr>
          <w:b/>
        </w:rPr>
        <w:t>Состав слова (7</w:t>
      </w:r>
      <w:r>
        <w:t xml:space="preserve"> </w:t>
      </w:r>
      <w:r>
        <w:rPr>
          <w:b/>
        </w:rPr>
        <w:t xml:space="preserve">ч). </w:t>
      </w:r>
      <w:r>
        <w:t xml:space="preserve">Состав слова. Распознавание значимых частей слова. Морфемный и словообразовательный разбор слов типа </w:t>
      </w:r>
      <w:r>
        <w:rPr>
          <w:i/>
        </w:rPr>
        <w:t xml:space="preserve">подснежник, русский, травинка, смелость, маленький. </w:t>
      </w:r>
      <w:r>
        <w:t xml:space="preserve"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звуко-буквенного анализа с привлечением слов более сложного слого-звукового </w:t>
      </w:r>
      <w:r>
        <w:rPr>
          <w:i/>
        </w:rPr>
        <w:t xml:space="preserve">состава </w:t>
      </w:r>
      <w:r>
        <w:t xml:space="preserve">типа </w:t>
      </w:r>
      <w:r>
        <w:rPr>
          <w:i/>
        </w:rPr>
        <w:t>сильный, водичка, ѐлка, вьюга, съел.</w:t>
      </w:r>
      <w:r>
        <w:rPr>
          <w:b/>
        </w:rPr>
        <w:t xml:space="preserve"> Части речи (7 ч). </w:t>
      </w:r>
      <w:r>
        <w:t xml:space="preserve"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 </w:t>
      </w:r>
      <w:r>
        <w:rPr>
          <w:i/>
        </w:rPr>
        <w:t xml:space="preserve">(близко, быстро, интересно, влево, направо, заново, справа, слева, издалека). </w:t>
      </w:r>
      <w:r>
        <w:t>Роль наречий в предложении (второстепенный член предложения).</w:t>
      </w:r>
      <w:r>
        <w:rPr>
          <w:b/>
        </w:rPr>
        <w:t xml:space="preserve"> </w:t>
      </w:r>
    </w:p>
    <w:p w:rsidR="00A019B7" w:rsidRDefault="000A7140">
      <w:pPr>
        <w:spacing w:after="26" w:line="259" w:lineRule="auto"/>
        <w:ind w:left="0" w:right="0" w:firstLine="0"/>
        <w:jc w:val="left"/>
      </w:pPr>
      <w:r>
        <w:rPr>
          <w:b/>
        </w:rPr>
        <w:t xml:space="preserve">      </w:t>
      </w:r>
    </w:p>
    <w:p w:rsidR="00A019B7" w:rsidRDefault="000A7140">
      <w:pPr>
        <w:pStyle w:val="1"/>
        <w:ind w:left="-5" w:right="0"/>
      </w:pPr>
      <w:r>
        <w:t xml:space="preserve">Имя существительное (40 ч) </w:t>
      </w:r>
    </w:p>
    <w:p w:rsidR="00A019B7" w:rsidRDefault="000A7140">
      <w:pPr>
        <w:ind w:left="-5" w:right="1124"/>
      </w:pPr>
      <w:r>
        <w:rPr>
          <w:rFonts w:ascii="Calibri" w:eastAsia="Calibri" w:hAnsi="Calibri" w:cs="Calibri"/>
        </w:rPr>
        <w:t xml:space="preserve">   </w:t>
      </w:r>
      <w:r>
        <w:t xml:space="preserve"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    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 </w:t>
      </w:r>
    </w:p>
    <w:p w:rsidR="00A019B7" w:rsidRDefault="000A7140">
      <w:pPr>
        <w:ind w:left="-5" w:right="1124"/>
      </w:pPr>
      <w:r>
        <w:t xml:space="preserve">    Правописание безударных падежных окончаний имен существительных 1, 2 и 3-го склонения в единственном числе (кроме имен существительных на -мя, -ий, </w:t>
      </w:r>
      <w:r>
        <w:rPr>
          <w:b/>
        </w:rPr>
        <w:t>-</w:t>
      </w:r>
      <w:r>
        <w:t>ие</w:t>
      </w:r>
      <w:r>
        <w:rPr>
          <w:b/>
        </w:rPr>
        <w:t xml:space="preserve">, </w:t>
      </w:r>
      <w:r>
        <w:t xml:space="preserve">-ия).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</w:t>
      </w:r>
      <w:r>
        <w:lastRenderedPageBreak/>
        <w:t xml:space="preserve">каждом из падежей. Упражнение в употреблении падежных форм имен существительных с предлогом и без предлога в речи </w:t>
      </w:r>
      <w:r>
        <w:rPr>
          <w:i/>
        </w:rPr>
        <w:t>(пришѐл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  <w:r>
        <w:t xml:space="preserve"> </w:t>
      </w:r>
    </w:p>
    <w:p w:rsidR="00A019B7" w:rsidRDefault="000A7140">
      <w:pPr>
        <w:ind w:left="-5" w:right="1124"/>
      </w:pPr>
      <w:r>
        <w:t xml:space="preserve">   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</w:t>
      </w:r>
      <w:r>
        <w:rPr>
          <w:i/>
        </w:rPr>
        <w:t xml:space="preserve">(инженеры, учителя, директора; урожай помидоров, яблок) </w:t>
      </w:r>
      <w:r>
        <w:t xml:space="preserve">и правильно употреблять их в речи. </w:t>
      </w:r>
      <w:r>
        <w:rPr>
          <w:b/>
        </w:rPr>
        <w:t>Имя прилагательное (31 ч)</w:t>
      </w:r>
      <w:r>
        <w:t xml:space="preserve"> </w:t>
      </w:r>
    </w:p>
    <w:p w:rsidR="00A019B7" w:rsidRDefault="000A7140">
      <w:pPr>
        <w:spacing w:after="0" w:line="254" w:lineRule="auto"/>
        <w:ind w:right="882"/>
        <w:jc w:val="center"/>
      </w:pPr>
      <w:r>
        <w:rPr>
          <w:rFonts w:ascii="Calibri" w:eastAsia="Calibri" w:hAnsi="Calibri" w:cs="Calibri"/>
        </w:rPr>
        <w:t xml:space="preserve">   </w:t>
      </w:r>
      <w:r>
        <w:t xml:space="preserve"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числам. в единственном числе по родам, в правописании родовых окончаний. </w:t>
      </w:r>
    </w:p>
    <w:p w:rsidR="00A019B7" w:rsidRDefault="000A7140">
      <w:pPr>
        <w:ind w:left="-5" w:right="1124"/>
      </w:pPr>
      <w:r>
        <w:t xml:space="preserve">    Склонение имен прилагательных (кроме прилагательных с основой на шипящий и оканчивающихся на -ья, -ье, -ов, -ин). Способы проверки правописания безударных падежных окончаний имен прилагательных (общее представление). </w:t>
      </w:r>
    </w:p>
    <w:p w:rsidR="00A019B7" w:rsidRDefault="000A7140">
      <w:pPr>
        <w:ind w:left="-5" w:right="1124"/>
      </w:pPr>
      <w:r>
        <w:t xml:space="preserve">  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 </w:t>
      </w:r>
    </w:p>
    <w:p w:rsidR="00A019B7" w:rsidRDefault="000A7140">
      <w:pPr>
        <w:ind w:left="-5" w:right="1124"/>
      </w:pPr>
      <w:r>
        <w:t xml:space="preserve">     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 </w:t>
      </w:r>
    </w:p>
    <w:p w:rsidR="00A019B7" w:rsidRDefault="000A7140">
      <w:pPr>
        <w:ind w:left="-5" w:right="1124"/>
      </w:pPr>
      <w:r>
        <w:t xml:space="preserve">   Склонение и правописание имен прилагательных во множественном числе. </w:t>
      </w:r>
    </w:p>
    <w:p w:rsidR="00A019B7" w:rsidRDefault="000A7140">
      <w:pPr>
        <w:ind w:left="-5" w:right="1124"/>
      </w:pPr>
      <w:r>
        <w:t xml:space="preserve">   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 </w:t>
      </w:r>
    </w:p>
    <w:p w:rsidR="00A019B7" w:rsidRDefault="000A7140">
      <w:pPr>
        <w:pStyle w:val="1"/>
        <w:ind w:left="-5" w:right="0"/>
      </w:pPr>
      <w:r>
        <w:t xml:space="preserve">Местоимение (9 ч) </w:t>
      </w:r>
    </w:p>
    <w:p w:rsidR="00A019B7" w:rsidRDefault="000A7140">
      <w:pPr>
        <w:ind w:left="-5" w:right="1124"/>
      </w:pPr>
      <w:r>
        <w:t xml:space="preserve">   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 </w:t>
      </w:r>
      <w:r>
        <w:rPr>
          <w:i/>
        </w:rPr>
        <w:t xml:space="preserve">(к тебе, у тебя, к ним). </w:t>
      </w:r>
      <w:r>
        <w:t xml:space="preserve">Развитие навыка правописания падежных форм личных местоимений в косвенных падежах </w:t>
      </w:r>
      <w:r>
        <w:rPr>
          <w:i/>
        </w:rPr>
        <w:t xml:space="preserve">(тебя, меня, его, еѐ, у него, с нею). </w:t>
      </w:r>
      <w:r>
        <w:t xml:space="preserve">Упражнение в правильном употреблении местоимений в речи. Использование местоимений как одного из средств связи предложений в тексте. </w:t>
      </w:r>
    </w:p>
    <w:p w:rsidR="00A019B7" w:rsidRDefault="000A7140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019B7" w:rsidRDefault="000A7140">
      <w:pPr>
        <w:pStyle w:val="1"/>
        <w:ind w:left="-5" w:right="0"/>
      </w:pPr>
      <w:r>
        <w:t>Глагол (32 ч)</w:t>
      </w:r>
      <w:r>
        <w:rPr>
          <w:b w:val="0"/>
        </w:rPr>
        <w:t xml:space="preserve"> </w:t>
      </w:r>
    </w:p>
    <w:p w:rsidR="00A019B7" w:rsidRDefault="000A7140">
      <w:pPr>
        <w:ind w:left="-5" w:right="1124"/>
      </w:pPr>
      <w:r>
        <w:t xml:space="preserve">   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 </w:t>
      </w:r>
    </w:p>
    <w:p w:rsidR="00A019B7" w:rsidRDefault="000A7140">
      <w:pPr>
        <w:ind w:left="-5" w:right="1124"/>
      </w:pPr>
      <w:r>
        <w:t xml:space="preserve">     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 </w:t>
      </w:r>
    </w:p>
    <w:p w:rsidR="00A019B7" w:rsidRDefault="000A7140">
      <w:pPr>
        <w:ind w:left="-5" w:right="1124"/>
      </w:pPr>
      <w:r>
        <w:t xml:space="preserve">   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 </w:t>
      </w:r>
    </w:p>
    <w:p w:rsidR="00A019B7" w:rsidRDefault="000A7140">
      <w:pPr>
        <w:ind w:left="-5" w:right="1124"/>
      </w:pPr>
      <w:r>
        <w:t xml:space="preserve">   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</w:t>
      </w:r>
      <w:r>
        <w:lastRenderedPageBreak/>
        <w:t xml:space="preserve">возвратных глаголов в 3-м лице и в неопределенной форме по вопросам (что делает? </w:t>
      </w:r>
      <w:r>
        <w:rPr>
          <w:i/>
        </w:rPr>
        <w:t xml:space="preserve">умывается, </w:t>
      </w:r>
      <w:r>
        <w:t xml:space="preserve">что делать? </w:t>
      </w:r>
      <w:r>
        <w:rPr>
          <w:i/>
        </w:rPr>
        <w:t xml:space="preserve">умываться). </w:t>
      </w:r>
      <w:r>
        <w:t xml:space="preserve">Правописание буквосочетаний -тся в возвратных глаголах в 3-м лице и </w:t>
      </w:r>
      <w:r>
        <w:rPr>
          <w:b/>
        </w:rPr>
        <w:t xml:space="preserve">-ться </w:t>
      </w:r>
      <w:r>
        <w:t xml:space="preserve">в возвратных глаголах неопределенной формы (общее представление). </w:t>
      </w:r>
    </w:p>
    <w:p w:rsidR="00A019B7" w:rsidRDefault="000A7140">
      <w:pPr>
        <w:ind w:left="-5" w:right="1124"/>
      </w:pPr>
      <w:r>
        <w:t xml:space="preserve">   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 </w:t>
      </w:r>
      <w:r>
        <w:rPr>
          <w:i/>
        </w:rPr>
        <w:t xml:space="preserve">(видеть — видел, слышать — слышал) </w:t>
      </w:r>
    </w:p>
    <w:p w:rsidR="00A019B7" w:rsidRDefault="000A7140">
      <w:pPr>
        <w:ind w:left="-5" w:right="1124"/>
      </w:pPr>
      <w:r>
        <w:t xml:space="preserve">   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 </w:t>
      </w:r>
      <w:r>
        <w:rPr>
          <w:i/>
        </w:rPr>
        <w:t>(тревожиться за отца, беспокоиться об отце, любоваться закатом, смотреть на закат).</w:t>
      </w:r>
      <w:r>
        <w:rPr>
          <w:b/>
        </w:rPr>
        <w:t xml:space="preserve">   </w:t>
      </w:r>
    </w:p>
    <w:p w:rsidR="00A019B7" w:rsidRDefault="000A7140">
      <w:pPr>
        <w:pStyle w:val="1"/>
        <w:ind w:left="-5" w:right="0"/>
      </w:pPr>
      <w:r>
        <w:t>Повторение изученного ( 1 8 ч ) Связная речь</w:t>
      </w:r>
      <w:r>
        <w:rPr>
          <w:b w:val="0"/>
        </w:rPr>
        <w:t xml:space="preserve"> </w:t>
      </w:r>
    </w:p>
    <w:p w:rsidR="00A019B7" w:rsidRDefault="000A7140">
      <w:pPr>
        <w:ind w:left="-5" w:right="1124"/>
      </w:pPr>
      <w:r>
        <w:t xml:space="preserve">     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</w:t>
      </w:r>
    </w:p>
    <w:p w:rsidR="00A019B7" w:rsidRDefault="000A7140">
      <w:pPr>
        <w:ind w:left="-5" w:right="1124"/>
      </w:pPr>
      <w:r>
        <w:t xml:space="preserve">Структура текста-повествования, текста-описания, текста-рассуждения. </w:t>
      </w:r>
    </w:p>
    <w:p w:rsidR="00A019B7" w:rsidRDefault="000A7140">
      <w:pPr>
        <w:ind w:left="-5" w:right="1124"/>
      </w:pPr>
      <w:r>
        <w:t xml:space="preserve">    Составление небольшого рассказа с элементами описания и рассуждения с учетом разновидностей речи (о случае из жизни, об экскурсии, наблюдениях и др.). </w:t>
      </w:r>
    </w:p>
    <w:p w:rsidR="00A019B7" w:rsidRDefault="000A7140">
      <w:pPr>
        <w:ind w:left="-5" w:right="1124"/>
      </w:pPr>
      <w:r>
        <w:t xml:space="preserve">     Изложение. Изложение (подробное, сжатое) текста по коллективно или самостоятельно составленному плану. </w:t>
      </w:r>
    </w:p>
    <w:p w:rsidR="00A019B7" w:rsidRDefault="000A7140">
      <w:pPr>
        <w:ind w:left="-5" w:right="1124"/>
      </w:pPr>
      <w:r>
        <w:t xml:space="preserve">   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 </w:t>
      </w:r>
    </w:p>
    <w:p w:rsidR="00A019B7" w:rsidRDefault="000A7140">
      <w:pPr>
        <w:ind w:left="-5" w:right="1124"/>
      </w:pPr>
      <w:r>
        <w:t xml:space="preserve">     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 </w:t>
      </w:r>
    </w:p>
    <w:p w:rsidR="00A019B7" w:rsidRDefault="000A7140">
      <w:pPr>
        <w:ind w:left="-5" w:right="1124"/>
      </w:pPr>
      <w:r>
        <w:t xml:space="preserve">     Речевая этика: слова приветствия, прощания, благодарности, просьбы; слова, используемые при извинении и отказе. </w:t>
      </w:r>
    </w:p>
    <w:p w:rsidR="00A019B7" w:rsidRDefault="000A7140">
      <w:pPr>
        <w:spacing w:after="30" w:line="259" w:lineRule="auto"/>
        <w:ind w:left="567" w:right="0" w:firstLine="0"/>
        <w:jc w:val="left"/>
      </w:pPr>
      <w:r>
        <w:t xml:space="preserve"> </w:t>
      </w:r>
    </w:p>
    <w:p w:rsidR="00A019B7" w:rsidRDefault="000A7140">
      <w:pPr>
        <w:pStyle w:val="1"/>
        <w:ind w:left="-5" w:right="0"/>
      </w:pPr>
      <w:r>
        <w:t xml:space="preserve">Чистописание </w:t>
      </w:r>
    </w:p>
    <w:p w:rsidR="00A019B7" w:rsidRDefault="000A7140">
      <w:pPr>
        <w:ind w:left="-5" w:right="1124"/>
      </w:pPr>
      <w:r>
        <w:rPr>
          <w:rFonts w:ascii="Calibri" w:eastAsia="Calibri" w:hAnsi="Calibri" w:cs="Calibri"/>
        </w:rPr>
        <w:t xml:space="preserve">   </w:t>
      </w:r>
      <w:r>
        <w:t xml:space="preserve">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 </w:t>
      </w:r>
    </w:p>
    <w:p w:rsidR="00A019B7" w:rsidRDefault="000A7140">
      <w:pPr>
        <w:ind w:left="-5" w:right="1124"/>
      </w:pPr>
      <w:r>
        <w:t xml:space="preserve">   Работа по устранению недочетов графического характера в почерках учащихся</w:t>
      </w:r>
      <w:r>
        <w:rPr>
          <w:rFonts w:ascii="Calibri" w:eastAsia="Calibri" w:hAnsi="Calibri" w:cs="Calibri"/>
        </w:rPr>
        <w:t xml:space="preserve">. </w:t>
      </w:r>
    </w:p>
    <w:p w:rsidR="00A019B7" w:rsidRDefault="000A7140">
      <w:pPr>
        <w:spacing w:after="32" w:line="259" w:lineRule="auto"/>
        <w:ind w:left="567" w:right="0" w:firstLine="0"/>
        <w:jc w:val="left"/>
      </w:pPr>
      <w:r>
        <w:t xml:space="preserve"> </w:t>
      </w:r>
    </w:p>
    <w:p w:rsidR="00A019B7" w:rsidRDefault="000A7140">
      <w:pPr>
        <w:pStyle w:val="1"/>
        <w:ind w:left="-5" w:right="0"/>
      </w:pPr>
      <w:r>
        <w:t xml:space="preserve">Слова с непроверяемыми написаниями </w:t>
      </w:r>
    </w:p>
    <w:p w:rsidR="00A019B7" w:rsidRDefault="000A714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019B7" w:rsidRDefault="000A7140">
      <w:pPr>
        <w:spacing w:after="0" w:line="248" w:lineRule="auto"/>
        <w:ind w:left="-15" w:right="1112" w:firstLine="284"/>
      </w:pPr>
      <w:r>
        <w:rPr>
          <w:i/>
        </w:rPr>
        <w:t xml:space="preserve"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ещѐ, железо, завтра, здесь, издалека, инженер, календарь, каникулы, кастрюля, километр, командир, комбайн, корабль, космонавт, костѐр, костюм, лучше, медленно, металл, назад, налево, направо, оборона, одиннадцать, пассажир, пейзаж, победа, портрет, правительство, председатель,. прекрасный, путешествие, расстояние, </w:t>
      </w:r>
      <w:r>
        <w:rPr>
          <w:i/>
        </w:rPr>
        <w:lastRenderedPageBreak/>
        <w:t xml:space="preserve">салют, самолѐт. сверкатъ, сверху, свитер, свобода, сегодня, сейчас, семена, сеялка. слева, снизу, справа, тарелка, телефон, теперь, тепловоз, хлебороб, хозяин, хозяйство, человек, шестнадцать, шофѐр, экскурсия, электричество, электровоз, электростанция. </w:t>
      </w:r>
    </w:p>
    <w:p w:rsidR="00A019B7" w:rsidRDefault="000A7140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A019B7" w:rsidRDefault="000A7140">
      <w:pPr>
        <w:spacing w:after="0" w:line="254" w:lineRule="auto"/>
        <w:ind w:right="1135"/>
        <w:jc w:val="center"/>
      </w:pPr>
      <w:r>
        <w:t xml:space="preserve">Тематический план: </w:t>
      </w:r>
    </w:p>
    <w:p w:rsidR="00A019B7" w:rsidRDefault="000A714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77" w:type="dxa"/>
        </w:tblCellMar>
        <w:tblLook w:val="04A0"/>
      </w:tblPr>
      <w:tblGrid>
        <w:gridCol w:w="932"/>
        <w:gridCol w:w="3689"/>
        <w:gridCol w:w="1486"/>
        <w:gridCol w:w="1704"/>
        <w:gridCol w:w="2045"/>
      </w:tblGrid>
      <w:tr w:rsidR="00A019B7">
        <w:trPr>
          <w:trHeight w:val="111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16" w:line="259" w:lineRule="auto"/>
              <w:ind w:left="0" w:right="0" w:firstLine="0"/>
              <w:jc w:val="left"/>
            </w:pPr>
            <w:r>
              <w:t xml:space="preserve">№ </w:t>
            </w:r>
          </w:p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п/п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Тема (раздел) программы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Количество часов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контрольных работ, зачетов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Количество практических (лабораторных) работ </w:t>
            </w:r>
          </w:p>
        </w:tc>
      </w:tr>
      <w:tr w:rsidR="00A019B7">
        <w:trPr>
          <w:trHeight w:val="2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9" w:firstLine="0"/>
              <w:jc w:val="center"/>
            </w:pPr>
            <w:r>
              <w:t xml:space="preserve">13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Предложение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9" w:firstLine="0"/>
              <w:jc w:val="center"/>
            </w:pPr>
            <w:r>
              <w:t xml:space="preserve">9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Слово в языке и речи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9" w:firstLine="0"/>
              <w:jc w:val="center"/>
            </w:pPr>
            <w:r>
              <w:t xml:space="preserve">18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Имя существительное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9" w:firstLine="0"/>
              <w:jc w:val="center"/>
            </w:pPr>
            <w:r>
              <w:t xml:space="preserve">40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9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Имя прилагательное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9" w:firstLine="0"/>
              <w:jc w:val="center"/>
            </w:pPr>
            <w:r>
              <w:t xml:space="preserve">31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Местоимение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9" w:firstLine="0"/>
              <w:jc w:val="center"/>
            </w:pPr>
            <w:r>
              <w:t xml:space="preserve">9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Глагол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9" w:firstLine="0"/>
              <w:jc w:val="center"/>
            </w:pPr>
            <w:r>
              <w:t xml:space="preserve">32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9" w:firstLine="0"/>
              <w:jc w:val="center"/>
            </w:pPr>
            <w:r>
              <w:t xml:space="preserve">18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ВСЕГО: 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9" w:firstLine="0"/>
              <w:jc w:val="center"/>
            </w:pPr>
            <w:r>
              <w:t xml:space="preserve">170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1" w:firstLine="0"/>
              <w:jc w:val="center"/>
            </w:pPr>
            <w:r>
              <w:t xml:space="preserve">10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0A7140">
      <w:pPr>
        <w:spacing w:after="4" w:line="271" w:lineRule="auto"/>
        <w:ind w:left="2048" w:right="3132" w:firstLine="149"/>
        <w:jc w:val="left"/>
      </w:pPr>
      <w:r>
        <w:rPr>
          <w:b/>
        </w:rPr>
        <w:t xml:space="preserve">Требования к уровню подготовки обучающихся к концу 4 класса обучающиеся должны знать: </w:t>
      </w:r>
    </w:p>
    <w:p w:rsidR="00A019B7" w:rsidRDefault="000A714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019B7" w:rsidRDefault="000A7140">
      <w:pPr>
        <w:ind w:left="-5" w:right="1124"/>
      </w:pPr>
      <w:r>
        <w:rPr>
          <w:rFonts w:ascii="Calibri" w:eastAsia="Calibri" w:hAnsi="Calibri" w:cs="Calibri"/>
        </w:rPr>
        <w:t xml:space="preserve"> </w:t>
      </w:r>
      <w:r>
        <w:t xml:space="preserve">изученные части речи, их признаки и определения; однородные члены предложения, их признаки. </w:t>
      </w:r>
      <w:r>
        <w:rPr>
          <w:b/>
        </w:rPr>
        <w:t xml:space="preserve">                                 обучающиеся должны уметь: </w:t>
      </w:r>
    </w:p>
    <w:p w:rsidR="00A019B7" w:rsidRDefault="000A7140">
      <w:pPr>
        <w:ind w:left="-5" w:right="1124"/>
      </w:pPr>
      <w:r>
        <w:rPr>
          <w:rFonts w:ascii="Calibri" w:eastAsia="Calibri" w:hAnsi="Calibri" w:cs="Calibri"/>
          <w:b/>
        </w:rPr>
        <w:t xml:space="preserve">   </w:t>
      </w:r>
      <w:r>
        <w:t>орфографически и каллиграфически правильно списывать и писать под диктовку текст (70—85 слов), включающий все изученные орфограммы по программе начальной школы; проверять написанное;</w:t>
      </w:r>
      <w:r>
        <w:rPr>
          <w:b/>
        </w:rPr>
        <w:t xml:space="preserve"> </w:t>
      </w:r>
    </w:p>
    <w:p w:rsidR="00A019B7" w:rsidRDefault="000A7140">
      <w:pPr>
        <w:spacing w:after="31" w:line="248" w:lineRule="auto"/>
        <w:ind w:left="-5" w:right="1112"/>
      </w:pPr>
      <w:r>
        <w:t xml:space="preserve">   производить звуко-буквенный разбор слов типа </w:t>
      </w:r>
      <w:r>
        <w:rPr>
          <w:i/>
        </w:rPr>
        <w:t>школьный, сливки, народ, ружьѐ, ель, морковь;</w:t>
      </w:r>
      <w:r>
        <w:t xml:space="preserve"> </w:t>
      </w:r>
    </w:p>
    <w:p w:rsidR="00A019B7" w:rsidRDefault="000A7140">
      <w:pPr>
        <w:ind w:left="-5" w:right="1124"/>
      </w:pPr>
      <w:r>
        <w:t xml:space="preserve">   производить разбор по составу (находить в слове окончание, выделять корень, приставку, суффикс) слов типа </w:t>
      </w:r>
      <w:r>
        <w:rPr>
          <w:i/>
        </w:rPr>
        <w:t>позвонить, смелость, лимонный, подсказка, заморский, пообедали;</w:t>
      </w:r>
      <w:r>
        <w:t xml:space="preserve">    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 </w:t>
      </w:r>
    </w:p>
    <w:p w:rsidR="00A019B7" w:rsidRDefault="000A7140">
      <w:pPr>
        <w:ind w:left="-5" w:right="1124"/>
      </w:pPr>
      <w:r>
        <w:t xml:space="preserve">производить синтаксический разбор простого предложения, предложения с однородными членами; </w:t>
      </w:r>
    </w:p>
    <w:p w:rsidR="00A019B7" w:rsidRDefault="000A7140">
      <w:pPr>
        <w:ind w:left="-5" w:right="1124"/>
      </w:pPr>
      <w:r>
        <w:t xml:space="preserve">    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     определять тип текста (повествование, описание, рассуждение); использовать эти типы текстов в речи; </w:t>
      </w:r>
    </w:p>
    <w:p w:rsidR="00A019B7" w:rsidRDefault="000A7140">
      <w:pPr>
        <w:ind w:left="-5" w:right="1124"/>
      </w:pPr>
      <w:r>
        <w:t xml:space="preserve">   писать изложение и сочинение (60—75 слов) повествовательного текста с элементами описания и рассуждения по коллективно или самостоятельно составленному плану под руководством учителя; </w:t>
      </w:r>
    </w:p>
    <w:p w:rsidR="00A019B7" w:rsidRDefault="000A7140">
      <w:pPr>
        <w:ind w:left="-5" w:right="1124"/>
      </w:pPr>
      <w:r>
        <w:t xml:space="preserve">    в соответствии с правилами культуры общения выражать просьбу, благодарность, извинение, отказ, приглашение, поздравление. </w:t>
      </w:r>
    </w:p>
    <w:p w:rsidR="00A019B7" w:rsidRDefault="000A714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A019B7" w:rsidRDefault="000A7140">
      <w:pPr>
        <w:ind w:left="-15" w:right="1124" w:firstLine="567"/>
      </w:pPr>
      <w:r>
        <w:t xml:space="preserve">Программа обеспечивает достижение выпускниками начальной школы определенных личностных, метапредметных и предметных результатов. </w:t>
      </w:r>
    </w:p>
    <w:p w:rsidR="00A019B7" w:rsidRDefault="000A7140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A019B7" w:rsidRDefault="000A7140">
      <w:pPr>
        <w:pStyle w:val="1"/>
        <w:ind w:left="-5" w:right="0"/>
      </w:pPr>
      <w:r>
        <w:t xml:space="preserve">Личностные результаты </w:t>
      </w:r>
    </w:p>
    <w:p w:rsidR="00A019B7" w:rsidRDefault="000A7140">
      <w:pPr>
        <w:numPr>
          <w:ilvl w:val="0"/>
          <w:numId w:val="1"/>
        </w:numPr>
        <w:ind w:right="1124" w:hanging="240"/>
      </w:pPr>
      <w:r>
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A019B7" w:rsidRDefault="000A7140">
      <w:pPr>
        <w:numPr>
          <w:ilvl w:val="0"/>
          <w:numId w:val="1"/>
        </w:numPr>
        <w:ind w:right="1124" w:hanging="240"/>
      </w:pPr>
      <w: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A019B7" w:rsidRDefault="000A7140">
      <w:pPr>
        <w:numPr>
          <w:ilvl w:val="0"/>
          <w:numId w:val="1"/>
        </w:numPr>
        <w:ind w:right="1124" w:hanging="240"/>
      </w:pPr>
      <w:r>
        <w:t xml:space="preserve">Формирование уважительного отношения к иному мнению, истории и культуре других народов. </w:t>
      </w:r>
    </w:p>
    <w:p w:rsidR="00A019B7" w:rsidRDefault="000A7140">
      <w:pPr>
        <w:numPr>
          <w:ilvl w:val="0"/>
          <w:numId w:val="1"/>
        </w:numPr>
        <w:ind w:right="1124" w:hanging="240"/>
      </w:pPr>
      <w:r>
        <w:t xml:space="preserve">Овладение начальными навыками адаптации в динамично изменяющемся и развивающемся мире. </w:t>
      </w:r>
    </w:p>
    <w:p w:rsidR="00A019B7" w:rsidRDefault="000A7140">
      <w:pPr>
        <w:numPr>
          <w:ilvl w:val="0"/>
          <w:numId w:val="1"/>
        </w:numPr>
        <w:ind w:right="1124" w:hanging="240"/>
      </w:pPr>
      <w: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A019B7" w:rsidRDefault="000A7140">
      <w:pPr>
        <w:numPr>
          <w:ilvl w:val="0"/>
          <w:numId w:val="1"/>
        </w:numPr>
        <w:ind w:right="1124" w:hanging="240"/>
      </w:pPr>
      <w:r>
        <w:t xml:space="preserve">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A019B7" w:rsidRDefault="000A7140">
      <w:pPr>
        <w:numPr>
          <w:ilvl w:val="0"/>
          <w:numId w:val="1"/>
        </w:numPr>
        <w:ind w:right="1124" w:hanging="240"/>
      </w:pPr>
      <w:r>
        <w:t xml:space="preserve">Формирование эстетических потребностей, ценностей и чувств. </w:t>
      </w:r>
    </w:p>
    <w:p w:rsidR="00A019B7" w:rsidRDefault="000A7140">
      <w:pPr>
        <w:numPr>
          <w:ilvl w:val="0"/>
          <w:numId w:val="1"/>
        </w:numPr>
        <w:ind w:right="1124" w:hanging="240"/>
      </w:pPr>
      <w: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A019B7" w:rsidRDefault="000A7140">
      <w:pPr>
        <w:numPr>
          <w:ilvl w:val="0"/>
          <w:numId w:val="1"/>
        </w:numPr>
        <w:ind w:right="1124" w:hanging="240"/>
      </w:pPr>
      <w:r>
        <w:t xml:space="preserve"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A019B7" w:rsidRDefault="000A7140">
      <w:pPr>
        <w:numPr>
          <w:ilvl w:val="0"/>
          <w:numId w:val="1"/>
        </w:numPr>
        <w:ind w:right="1124" w:hanging="240"/>
      </w:pPr>
      <w:r>
        <w:t xml:space="preserve"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A019B7" w:rsidRDefault="000A7140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A019B7" w:rsidRDefault="000A7140">
      <w:pPr>
        <w:pStyle w:val="1"/>
        <w:ind w:left="-5" w:right="0"/>
      </w:pPr>
      <w:r>
        <w:t xml:space="preserve">Метапредметные результаты </w:t>
      </w:r>
    </w:p>
    <w:p w:rsidR="00A019B7" w:rsidRDefault="000A7140">
      <w:pPr>
        <w:ind w:left="-5" w:right="1124"/>
      </w:pPr>
      <w:r>
        <w:t xml:space="preserve">1.Овладение способностью принимать и сохранять цели и задачи учебной деятельности, поиска средств еѐ осуществления. </w:t>
      </w:r>
    </w:p>
    <w:p w:rsidR="00A019B7" w:rsidRDefault="000A7140">
      <w:pPr>
        <w:numPr>
          <w:ilvl w:val="0"/>
          <w:numId w:val="2"/>
        </w:numPr>
        <w:ind w:right="1124" w:hanging="240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результата. </w:t>
      </w:r>
    </w:p>
    <w:p w:rsidR="00A019B7" w:rsidRDefault="000A7140">
      <w:pPr>
        <w:numPr>
          <w:ilvl w:val="0"/>
          <w:numId w:val="2"/>
        </w:numPr>
        <w:ind w:right="1124" w:hanging="240"/>
      </w:pPr>
      <w:r>
        <w:t xml:space="preserve">Использование знаково-символических средств представления информации. </w:t>
      </w:r>
    </w:p>
    <w:p w:rsidR="00A019B7" w:rsidRDefault="000A7140">
      <w:pPr>
        <w:numPr>
          <w:ilvl w:val="0"/>
          <w:numId w:val="2"/>
        </w:numPr>
        <w:ind w:right="1124" w:hanging="240"/>
      </w:pPr>
      <w:r>
        <w:t xml:space="preserve">Активное использование речевых средств и средств для решения коммуникативных и познавательных задач. </w:t>
      </w:r>
    </w:p>
    <w:p w:rsidR="00A019B7" w:rsidRDefault="000A7140">
      <w:pPr>
        <w:ind w:left="-5" w:right="1124"/>
      </w:pPr>
      <w:r>
        <w:t xml:space="preserve">5.Использование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A019B7" w:rsidRDefault="000A7140">
      <w:pPr>
        <w:ind w:left="-5" w:right="1124"/>
      </w:pPr>
      <w:r>
        <w:t xml:space="preserve"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A019B7" w:rsidRDefault="000A7140">
      <w:pPr>
        <w:ind w:left="-5" w:right="1124"/>
      </w:pPr>
      <w:r>
        <w:lastRenderedPageBreak/>
        <w:t xml:space="preserve"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A019B7" w:rsidRDefault="000A7140">
      <w:pPr>
        <w:ind w:left="-5" w:right="1124"/>
      </w:pPr>
      <w:r>
        <w:t xml:space="preserve">8.Готовность слушать собеседника и вести диалог, признавать возможность существования различных точек зрения и права каждого иметь свою, излагать своѐ мнение и аргументировать свою точку зрения и оценки событий. </w:t>
      </w:r>
    </w:p>
    <w:p w:rsidR="00A019B7" w:rsidRDefault="000A7140">
      <w:pPr>
        <w:ind w:left="-5" w:right="1124"/>
      </w:pPr>
      <w:r>
        <w:t xml:space="preserve">9.Определение общей цели и путей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A019B7" w:rsidRDefault="000A7140">
      <w:pPr>
        <w:ind w:left="-5" w:right="1124"/>
      </w:pPr>
      <w:r>
        <w:t xml:space="preserve">10. Готовность конструктивно разрешать конфликты посредством учѐта интересов сторон и сотрудничества. </w:t>
      </w:r>
    </w:p>
    <w:p w:rsidR="00A019B7" w:rsidRDefault="000A7140">
      <w:pPr>
        <w:ind w:left="-5" w:right="1124"/>
      </w:pPr>
      <w:r>
        <w:t xml:space="preserve"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A019B7" w:rsidRDefault="000A7140">
      <w:pPr>
        <w:ind w:left="-5" w:right="1124"/>
      </w:pPr>
      <w:r>
        <w:t xml:space="preserve">12.Овладение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A019B7" w:rsidRDefault="000A7140">
      <w:pPr>
        <w:ind w:left="-5" w:right="1124"/>
      </w:pPr>
      <w:r>
        <w:t xml:space="preserve"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  <w:r>
        <w:rPr>
          <w:b/>
        </w:rPr>
        <w:t xml:space="preserve">Предметные результаты </w:t>
      </w:r>
    </w:p>
    <w:p w:rsidR="00A019B7" w:rsidRDefault="000A7140">
      <w:pPr>
        <w:ind w:left="-5" w:right="1124"/>
      </w:pPr>
      <w:r>
        <w:t xml:space="preserve"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A019B7" w:rsidRDefault="000A7140">
      <w:pPr>
        <w:numPr>
          <w:ilvl w:val="0"/>
          <w:numId w:val="3"/>
        </w:numPr>
        <w:ind w:right="1124"/>
      </w:pPr>
      <w: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 </w:t>
      </w:r>
    </w:p>
    <w:p w:rsidR="00A019B7" w:rsidRDefault="000A7140">
      <w:pPr>
        <w:numPr>
          <w:ilvl w:val="0"/>
          <w:numId w:val="3"/>
        </w:numPr>
        <w:ind w:right="1124"/>
      </w:pPr>
      <w:r>
        <w:t xml:space="preserve"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 </w:t>
      </w:r>
    </w:p>
    <w:p w:rsidR="00A019B7" w:rsidRDefault="000A7140">
      <w:pPr>
        <w:numPr>
          <w:ilvl w:val="0"/>
          <w:numId w:val="3"/>
        </w:numPr>
        <w:ind w:right="1124"/>
      </w:pPr>
      <w:r>
        <w:t xml:space="preserve">Понимание значимости правильной устной и письменной речи как показателя общей культуры человека, проявления собственного уровня культуры. </w:t>
      </w:r>
    </w:p>
    <w:p w:rsidR="00A019B7" w:rsidRDefault="000A7140">
      <w:pPr>
        <w:numPr>
          <w:ilvl w:val="0"/>
          <w:numId w:val="3"/>
        </w:numPr>
        <w:ind w:right="1124"/>
      </w:pPr>
      <w: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 </w:t>
      </w:r>
    </w:p>
    <w:p w:rsidR="00A019B7" w:rsidRDefault="000A7140">
      <w:pPr>
        <w:numPr>
          <w:ilvl w:val="0"/>
          <w:numId w:val="3"/>
        </w:numPr>
        <w:ind w:right="1124"/>
      </w:pPr>
      <w:r>
        <w:t xml:space="preserve">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 </w:t>
      </w:r>
    </w:p>
    <w:p w:rsidR="00A019B7" w:rsidRDefault="000A7140">
      <w:pPr>
        <w:numPr>
          <w:ilvl w:val="0"/>
          <w:numId w:val="3"/>
        </w:numPr>
        <w:ind w:right="1124"/>
      </w:pPr>
      <w:r>
        <w:t xml:space="preserve">Освоение первоначальных научных преставлений об основных понятиях и правилах из области фонетики, графики, лексики, морфемики, морфологии, синтаксиса, орфографии (в объеме материала изучаемого курса); понимание взаимосвязи и взаимозависимости между разными сторонами языка. </w:t>
      </w:r>
    </w:p>
    <w:p w:rsidR="00A019B7" w:rsidRDefault="000A7140">
      <w:pPr>
        <w:numPr>
          <w:ilvl w:val="0"/>
          <w:numId w:val="3"/>
        </w:numPr>
        <w:ind w:right="1124"/>
      </w:pPr>
      <w:r>
        <w:t xml:space="preserve"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 </w:t>
      </w:r>
    </w:p>
    <w:p w:rsidR="00A019B7" w:rsidRDefault="000A7140">
      <w:pPr>
        <w:numPr>
          <w:ilvl w:val="0"/>
          <w:numId w:val="3"/>
        </w:numPr>
        <w:ind w:right="1124"/>
      </w:pPr>
      <w:r>
        <w:lastRenderedPageBreak/>
        <w:t xml:space="preserve">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 </w:t>
      </w:r>
    </w:p>
    <w:p w:rsidR="00A019B7" w:rsidRDefault="000A7140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A019B7" w:rsidRDefault="000A7140">
      <w:pPr>
        <w:ind w:left="-15" w:right="1124" w:firstLine="2951"/>
      </w:pPr>
      <w:r>
        <w:rPr>
          <w:b/>
        </w:rPr>
        <w:t xml:space="preserve">Учебно-методическое обеспечение </w:t>
      </w:r>
      <w:r>
        <w:t>1. Учебник: «Русский язык» 4 класс В.П. Канакиной, В.Г. Г</w:t>
      </w:r>
      <w:r w:rsidR="00E85688">
        <w:t>орецкого - М.: Просвещение, 2016</w:t>
      </w:r>
      <w:r>
        <w:t xml:space="preserve">. </w:t>
      </w:r>
    </w:p>
    <w:p w:rsidR="00A019B7" w:rsidRDefault="000A7140">
      <w:pPr>
        <w:numPr>
          <w:ilvl w:val="0"/>
          <w:numId w:val="4"/>
        </w:numPr>
        <w:ind w:right="1124"/>
      </w:pPr>
      <w:r>
        <w:t>Методическое пособие  к комплекту «Русский язык» для 4 класса В.П.</w:t>
      </w:r>
      <w:r w:rsidR="00E85688">
        <w:t xml:space="preserve"> Канакина, М.: Просвещение, 2016</w:t>
      </w:r>
      <w:r>
        <w:t xml:space="preserve">. </w:t>
      </w:r>
    </w:p>
    <w:p w:rsidR="00A019B7" w:rsidRDefault="000A7140">
      <w:pPr>
        <w:numPr>
          <w:ilvl w:val="0"/>
          <w:numId w:val="4"/>
        </w:numPr>
        <w:ind w:right="1124"/>
      </w:pPr>
      <w:r>
        <w:t>Сборник диктантов и самостоятельных работ «Русский язык» 1-4 классы, В.П. Канакина, Г.С</w:t>
      </w:r>
      <w:r w:rsidR="00E85688">
        <w:t>. Щѐголева М.: Просвещение, 2016</w:t>
      </w:r>
      <w:r>
        <w:t xml:space="preserve">. </w:t>
      </w:r>
    </w:p>
    <w:p w:rsidR="00A019B7" w:rsidRDefault="000A7140">
      <w:pPr>
        <w:numPr>
          <w:ilvl w:val="0"/>
          <w:numId w:val="4"/>
        </w:numPr>
        <w:spacing w:after="0" w:line="278" w:lineRule="auto"/>
        <w:ind w:right="1124"/>
      </w:pPr>
      <w:r>
        <w:t>«Работа с трудными словами в начальной школе» В.П</w:t>
      </w:r>
      <w:r w:rsidR="00E85688">
        <w:t>. Канакина М.: Просвещение, 2016</w:t>
      </w:r>
      <w:r>
        <w:t xml:space="preserve">. 5.  «Контрольные работы по русскому языку 4 класс»  Т.В. Игнатьева, Л.Е. </w:t>
      </w:r>
      <w:r w:rsidR="00E85688">
        <w:t>Тарасова – М.: Экзамен, 2016</w:t>
      </w:r>
      <w:r>
        <w:t xml:space="preserve">.   </w:t>
      </w:r>
    </w:p>
    <w:p w:rsidR="00A019B7" w:rsidRDefault="000A7140">
      <w:pPr>
        <w:spacing w:after="16" w:line="259" w:lineRule="auto"/>
        <w:ind w:left="75" w:right="0" w:firstLine="0"/>
        <w:jc w:val="center"/>
      </w:pPr>
      <w:r>
        <w:t xml:space="preserve"> </w:t>
      </w:r>
    </w:p>
    <w:p w:rsidR="00A019B7" w:rsidRDefault="000A7140">
      <w:pPr>
        <w:spacing w:after="16" w:line="259" w:lineRule="auto"/>
        <w:ind w:left="75" w:right="0" w:firstLine="0"/>
        <w:jc w:val="center"/>
      </w:pPr>
      <w:r>
        <w:t xml:space="preserve"> </w:t>
      </w:r>
    </w:p>
    <w:p w:rsidR="00A019B7" w:rsidRDefault="000A7140">
      <w:pPr>
        <w:spacing w:after="17" w:line="259" w:lineRule="auto"/>
        <w:ind w:left="75" w:right="0" w:firstLine="0"/>
        <w:jc w:val="center"/>
      </w:pPr>
      <w:r>
        <w:t xml:space="preserve"> </w:t>
      </w:r>
    </w:p>
    <w:p w:rsidR="00A019B7" w:rsidRDefault="000A7140">
      <w:pPr>
        <w:spacing w:after="19" w:line="259" w:lineRule="auto"/>
        <w:ind w:left="75" w:right="0" w:firstLine="0"/>
        <w:jc w:val="center"/>
      </w:pPr>
      <w:r>
        <w:t xml:space="preserve"> </w:t>
      </w:r>
    </w:p>
    <w:p w:rsidR="00A019B7" w:rsidRDefault="000A7140">
      <w:pPr>
        <w:spacing w:after="0" w:line="259" w:lineRule="auto"/>
        <w:ind w:left="75" w:right="0" w:firstLine="0"/>
        <w:jc w:val="center"/>
      </w:pPr>
      <w:r>
        <w:t xml:space="preserve"> </w:t>
      </w:r>
    </w:p>
    <w:p w:rsidR="00A019B7" w:rsidRDefault="00A019B7">
      <w:pPr>
        <w:sectPr w:rsidR="00A019B7">
          <w:pgSz w:w="11906" w:h="16838"/>
          <w:pgMar w:top="1751" w:right="0" w:bottom="863" w:left="1133" w:header="720" w:footer="720" w:gutter="0"/>
          <w:cols w:space="720"/>
        </w:sectPr>
      </w:pPr>
    </w:p>
    <w:p w:rsidR="00A019B7" w:rsidRDefault="000A7140">
      <w:pPr>
        <w:ind w:left="5641" w:right="0"/>
      </w:pPr>
      <w:r>
        <w:lastRenderedPageBreak/>
        <w:t xml:space="preserve">Календарно-тематическое планирование </w:t>
      </w: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88" w:type="dxa"/>
        </w:tblCellMar>
        <w:tblLook w:val="04A0"/>
      </w:tblPr>
      <w:tblGrid>
        <w:gridCol w:w="770"/>
        <w:gridCol w:w="2518"/>
        <w:gridCol w:w="1277"/>
        <w:gridCol w:w="2057"/>
        <w:gridCol w:w="4543"/>
        <w:gridCol w:w="2334"/>
        <w:gridCol w:w="1007"/>
      </w:tblGrid>
      <w:tr w:rsidR="00A019B7">
        <w:trPr>
          <w:trHeight w:val="319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B7" w:rsidRDefault="000A7140">
            <w:pPr>
              <w:spacing w:after="16" w:line="259" w:lineRule="auto"/>
              <w:ind w:left="3" w:right="0" w:firstLine="0"/>
              <w:jc w:val="left"/>
            </w:pPr>
            <w:r>
              <w:t xml:space="preserve">№ </w:t>
            </w:r>
          </w:p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п/п 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Тема урока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Тип урока/вид контроля </w:t>
            </w:r>
          </w:p>
        </w:tc>
        <w:tc>
          <w:tcPr>
            <w:tcW w:w="8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0" w:firstLine="0"/>
              <w:jc w:val="center"/>
            </w:pPr>
            <w:r>
              <w:t xml:space="preserve">Планируемые результаты 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Дата </w:t>
            </w:r>
          </w:p>
        </w:tc>
      </w:tr>
      <w:tr w:rsidR="00A019B7">
        <w:trPr>
          <w:trHeight w:val="9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0" w:firstLine="0"/>
              <w:jc w:val="center"/>
            </w:pPr>
            <w:r>
              <w:t xml:space="preserve">предметные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7" w:firstLine="0"/>
              <w:jc w:val="center"/>
            </w:pPr>
            <w:r>
              <w:t xml:space="preserve">метапредметные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0" w:firstLine="0"/>
              <w:jc w:val="center"/>
            </w:pPr>
            <w:r>
              <w:t xml:space="preserve">личностные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учебником «Русский язык».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Расширение круга знаний о лексике, фонетике, орфографии, словообразовании, морфологии, синтаксису, культуре речи.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коммуникативные: </w:t>
            </w:r>
            <w:r>
              <w:rPr>
                <w:i/>
              </w:rPr>
              <w:t xml:space="preserve">коммуникативные: 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задачи, оценивание качества и уровня усвоения материала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3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Язык и речь. Формулы вежливости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7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Текст и его план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46" w:lineRule="auto"/>
              <w:ind w:left="2" w:right="0" w:firstLine="0"/>
              <w:jc w:val="left"/>
            </w:pPr>
            <w:r>
              <w:t xml:space="preserve">Уточнить представление об особенностях текста, как единицы речи; уметь распознавать повествовательные. описательные тексты, текстырассуждения Уметь писать под диктовку и выполнять  грамматические задания </w:t>
            </w:r>
          </w:p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Обучающее изложение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изложения. Типы текстов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8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Предложение как единица речи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Виды предложений по цели высказывания 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Повторить понятия о слове,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ана-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9" w:type="dxa"/>
        </w:tblCellMar>
        <w:tblLook w:val="04A0"/>
      </w:tblPr>
      <w:tblGrid>
        <w:gridCol w:w="765"/>
        <w:gridCol w:w="2566"/>
        <w:gridCol w:w="1265"/>
        <w:gridCol w:w="2028"/>
        <w:gridCol w:w="4615"/>
        <w:gridCol w:w="2305"/>
        <w:gridCol w:w="962"/>
      </w:tblGrid>
      <w:tr w:rsidR="00A019B7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по интонации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предложении, тексте. Обобщить знания о предложении, уметь распознавать предложения по цели высказывания: повествовательные, вопросительные, побудительные. Уметь видеть обращение в устной и письменной речи.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лиз, сравнение, классификация объектов по выделенным признакам; синтез;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121" w:firstLine="0"/>
            </w:pPr>
            <w:r>
              <w:t xml:space="preserve">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7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Диалог. Обращение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0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Изложение текста по вопросам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стилистически точно передавать содержание текста; уметь употреблять в письменной речи предложения с однородными членами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11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Основа предложения. Главные и второстепенные члены предложения.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распознавать главные и второстепенные члены предложения; разбирать предложения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9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выбор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82" w:type="dxa"/>
        </w:tblCellMar>
        <w:tblLook w:val="04A0"/>
      </w:tblPr>
      <w:tblGrid>
        <w:gridCol w:w="775"/>
        <w:gridCol w:w="2629"/>
        <w:gridCol w:w="1271"/>
        <w:gridCol w:w="1851"/>
        <w:gridCol w:w="4673"/>
        <w:gridCol w:w="2328"/>
        <w:gridCol w:w="979"/>
      </w:tblGrid>
      <w:tr w:rsidR="00A019B7">
        <w:trPr>
          <w:trHeight w:val="11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по членам </w:t>
            </w:r>
          </w:p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24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Распространенные и нераспространенные предложения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45" w:line="238" w:lineRule="auto"/>
              <w:ind w:left="2" w:right="0" w:firstLine="0"/>
              <w:jc w:val="left"/>
            </w:pPr>
            <w:r>
              <w:t xml:space="preserve">Уметь распознавать главные и второстепенные члены предложения; разбирать предложения </w:t>
            </w:r>
          </w:p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по членам </w:t>
            </w:r>
          </w:p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>
              <w:rPr>
                <w:i/>
              </w:rPr>
              <w:t>коммуникативные:</w:t>
            </w:r>
            <w:r>
              <w:t xml:space="preserve"> инициативное сотрудничество с учителем и сверстниками;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0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Словосочетание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устанавливать связь слов в словосочетании, составлять словосочетания и выделять их из предложения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диктант с грамматическим заданием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контроля знаний и умений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писать под диктовку и выполнять  грамматические задания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над ошибками, допущенными в диктанте. Понятие об однородных членах предложения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распознавать однородные члены; оформлять предложения;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подведение под понятие; </w:t>
            </w:r>
            <w:r>
              <w:rPr>
                <w:i/>
              </w:rPr>
              <w:t>коммуникативные:</w:t>
            </w:r>
            <w:r>
              <w:t xml:space="preserve"> инициативное со-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61" w:type="dxa"/>
        </w:tblCellMar>
        <w:tblLook w:val="04A0"/>
      </w:tblPr>
      <w:tblGrid>
        <w:gridCol w:w="782"/>
        <w:gridCol w:w="2598"/>
        <w:gridCol w:w="1248"/>
        <w:gridCol w:w="1836"/>
        <w:gridCol w:w="4738"/>
        <w:gridCol w:w="2307"/>
        <w:gridCol w:w="997"/>
      </w:tblGrid>
      <w:tr w:rsidR="00A019B7">
        <w:trPr>
          <w:trHeight w:val="1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произносить с интонацией перечисления. Уметь употреблять предложения в речи.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трудничество с учителем и сверстниками; контроль, коррекция, оценка действий партнера;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Связь однородных членов предложения. Знаки препинания в предложениях с однородными членами.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употреблять в речи предложения с однородными членами. Обобщить знания о знаках препинания в русском языке.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114" w:firstLine="0"/>
            </w:pPr>
            <w:r>
              <w:t xml:space="preserve">Сочинение по картине И.И.Левитана «Золотая осень»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39" w:firstLine="0"/>
              <w:jc w:val="left"/>
            </w:pPr>
            <w:r>
              <w:t xml:space="preserve">Уметь употреблять в речи предложения с однородными членами, составлять текст – описание картины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37" w:line="247" w:lineRule="auto"/>
              <w:ind w:left="0" w:right="28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</w:t>
            </w:r>
          </w:p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корректив в план и способ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Знаки препинания в предложениях с однородными членами</w:t>
            </w:r>
            <w:r>
              <w:rPr>
                <w:i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распознавать простые и сложные предложения.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Нравственноэтическое оценивание усваиваемого содер-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9" w:type="dxa"/>
        </w:tblCellMar>
        <w:tblLook w:val="04A0"/>
      </w:tblPr>
      <w:tblGrid>
        <w:gridCol w:w="812"/>
        <w:gridCol w:w="2673"/>
        <w:gridCol w:w="1326"/>
        <w:gridCol w:w="1861"/>
        <w:gridCol w:w="4932"/>
        <w:gridCol w:w="1843"/>
        <w:gridCol w:w="1059"/>
      </w:tblGrid>
      <w:tr w:rsidR="00A019B7">
        <w:trPr>
          <w:trHeight w:val="22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122" w:firstLine="0"/>
            </w:pPr>
            <w:r>
              <w:t xml:space="preserve">Расставлять знаки препинания  в сложном предложении и предложении с однородными членами.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вий; анализ, сравнение, классификация объектов по выделенным признакам; выдвижение гипотез и их обоснование; </w:t>
            </w:r>
            <w:r>
              <w:rPr>
                <w:i/>
              </w:rPr>
              <w:t>коммуникативные:</w:t>
            </w:r>
            <w:r>
              <w:t xml:space="preserve"> инициативное сотрудничество с учителем и сверстниками; контроль, коррекция, оценка действий партнера;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задачи, сличение способа действия и его результата с заданным эталонном; оценивание </w:t>
            </w:r>
            <w:r>
              <w:lastRenderedPageBreak/>
              <w:t xml:space="preserve">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0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Знаки препинания в предложениях с однородными членами</w:t>
            </w:r>
            <w:r>
              <w:rPr>
                <w:i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61" w:firstLine="0"/>
            </w:pPr>
            <w:r>
              <w:t xml:space="preserve">Уметь распознавать простые и сложные предложения. Расставлять знаки препинания  в сложном предложении и предложении с однородными членами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7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Простые и сложные предложения. Связь между простыми предложениями в составе сложного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закрепления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Контролировать правильность предложений, корректировать предложения, содержащие смысловые и грамматические  ошибки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20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Сложное предложение и предложение с однородными членами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закрепления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>Контролировать правильность предложений, корректировать пред-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9" w:type="dxa"/>
        </w:tblCellMar>
        <w:tblLook w:val="04A0"/>
      </w:tblPr>
      <w:tblGrid>
        <w:gridCol w:w="780"/>
        <w:gridCol w:w="2618"/>
        <w:gridCol w:w="1246"/>
        <w:gridCol w:w="1848"/>
        <w:gridCol w:w="4718"/>
        <w:gridCol w:w="2305"/>
        <w:gridCol w:w="991"/>
      </w:tblGrid>
      <w:tr w:rsidR="00A019B7">
        <w:trPr>
          <w:trHeight w:val="13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ложения, содержащие смысловые и грамматические  ошибки.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0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21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Обучающее изложение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стилистически точно передавать содержание текста; уметь употреблять в письменной речи предложения с однородными членами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8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22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47" w:firstLine="0"/>
            </w:pPr>
            <w:r>
              <w:t xml:space="preserve">Контрольный диктант по теме «Предложение»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контроля знаний и умений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писать под диктовку и выполнять  грамматические задания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15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23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над ошибками, допущенными в диктанте. Слово и его лексическое значение.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Уточнить и углубить представление о лексическом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Нравственноэтическое оценивание усваиваемого содер-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9" w:type="dxa"/>
        </w:tblCellMar>
        <w:tblLook w:val="04A0"/>
      </w:tblPr>
      <w:tblGrid>
        <w:gridCol w:w="774"/>
        <w:gridCol w:w="2589"/>
        <w:gridCol w:w="1265"/>
        <w:gridCol w:w="1924"/>
        <w:gridCol w:w="4670"/>
        <w:gridCol w:w="2305"/>
        <w:gridCol w:w="979"/>
      </w:tblGrid>
      <w:tr w:rsidR="00A019B7">
        <w:trPr>
          <w:trHeight w:val="19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значении слова, об однозначных и многозначных словах, о прямом и переносном значении слов, об антонимах и синонимах, о тематических группах слов. Выявлять слова, значение которых требует уточнения. Работать с лингвистическими словарями.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вий; анализ, сравнение, классификация объектов по выделенным признакам; выдвижение гипотез и их обоснование; </w:t>
            </w:r>
            <w:r>
              <w:rPr>
                <w:i/>
              </w:rPr>
              <w:t>коммуникативные:</w:t>
            </w:r>
            <w:r>
              <w:t xml:space="preserve"> инициативное сотрудничество с учителем и сверстниками; контроль, коррекция, оценка действий партнера;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жания, обеспечивающее личностный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24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Многозначные слова. Прямое и переносное значения слов. Заимствованные слова. Устаревшие слова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25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Синонимы, антонимы, омонимы.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выбор на основе социальных и личностных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26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Фразеологизмы. Обобщение знаний о лексических группах слов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выбор на основе социальных и личностных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27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 слова. Распознавание значимых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разбирать слова по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ана-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89" w:type="dxa"/>
        </w:tblCellMar>
        <w:tblLook w:val="04A0"/>
      </w:tblPr>
      <w:tblGrid>
        <w:gridCol w:w="781"/>
        <w:gridCol w:w="2585"/>
        <w:gridCol w:w="1278"/>
        <w:gridCol w:w="1835"/>
        <w:gridCol w:w="4701"/>
        <w:gridCol w:w="2335"/>
        <w:gridCol w:w="991"/>
      </w:tblGrid>
      <w:tr w:rsidR="00A019B7">
        <w:trPr>
          <w:trHeight w:val="13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частей слова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составу; знать морфемный состав слова и роль каждой значимой части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лиз, сравнение, классификация объектов по выделенным признакам; моделирование; </w:t>
            </w:r>
            <w:r>
              <w:rPr>
                <w:i/>
              </w:rPr>
              <w:t>коммуникативные:</w:t>
            </w:r>
            <w:r>
              <w:t xml:space="preserve"> инициативное сотрудничество с учителем и сверстниками;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92" w:firstLine="0"/>
            </w:pPr>
            <w:r>
              <w:t xml:space="preserve">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28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 слова. Распознавание значимых частей слова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разбирать слова по составу; знать морфемный состав слова и роль каждой значимой части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29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 слова. Распознавание значимых частей слова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разбирать слова по составу; знать морфемный состав слова и роль каждой значимой части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выбор на основе социальных и личностных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30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гласных и согласных в корнях слов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распознавать однокоренные слова, подбирать однокоренные слова разных частей речи; уметь проверять написание безударных гласных, парных согласных,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оценивание качества 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76" w:type="dxa"/>
        </w:tblCellMar>
        <w:tblLook w:val="04A0"/>
      </w:tblPr>
      <w:tblGrid>
        <w:gridCol w:w="788"/>
        <w:gridCol w:w="2618"/>
        <w:gridCol w:w="1267"/>
        <w:gridCol w:w="1858"/>
        <w:gridCol w:w="4644"/>
        <w:gridCol w:w="2322"/>
        <w:gridCol w:w="1009"/>
      </w:tblGrid>
      <w:tr w:rsidR="00A019B7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непроизносимых согласных в корнях слов.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2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31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гласных и согласных в корнях слов, удвоенных согласных в корнях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строить и последовательно излагать текст; исправлять ошибки в своей работе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выбор на основе социальных и личностных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32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</w:pPr>
            <w:r>
              <w:t xml:space="preserve">Правописание приставок и суффиксов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различать приставки и предлоги; упражнение в написании слов с предлогами и приставками, с суффиксами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выбор на основе социальных и личностных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33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</w:pPr>
            <w:r>
              <w:t xml:space="preserve">Разделительные твердый и мягкий знаки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26" w:firstLine="0"/>
              <w:jc w:val="left"/>
            </w:pPr>
            <w:r>
              <w:t xml:space="preserve">Знать о том, что показывает разделительный мягкий знак, перед какими буквами пишется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выбор на основе социальных и личностных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74" w:type="dxa"/>
        </w:tblCellMar>
        <w:tblLook w:val="04A0"/>
      </w:tblPr>
      <w:tblGrid>
        <w:gridCol w:w="777"/>
        <w:gridCol w:w="2611"/>
        <w:gridCol w:w="1267"/>
        <w:gridCol w:w="1862"/>
        <w:gridCol w:w="4684"/>
        <w:gridCol w:w="2320"/>
        <w:gridCol w:w="985"/>
      </w:tblGrid>
      <w:tr w:rsidR="00A019B7">
        <w:trPr>
          <w:trHeight w:val="30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34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Части речи. Морфологические признаки частей речи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48" w:lineRule="auto"/>
              <w:ind w:left="2" w:right="0" w:firstLine="0"/>
              <w:jc w:val="left"/>
            </w:pPr>
            <w:r>
              <w:t xml:space="preserve">Уметь распознавать самостоятельные и служебные части речи. </w:t>
            </w:r>
          </w:p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распознавать существительное, определять род имен существительных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lastRenderedPageBreak/>
              <w:t>регулятивные:</w:t>
            </w:r>
            <w:r>
              <w:t xml:space="preserve"> оценивание качества и уровня усвоения материала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41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35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Склонение имен существительных и имен прилагательных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склонять имена существительные по падежам Обобщить существенные признаки прилагательного как части речи; уметь изменять имена прилагательные по родам; писать родовые окончания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выбор на основе социальных и личностных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2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36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Имя числительное. Глагол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распознавать глаголы, имена числительные. Изменять глаголы по временам.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Нравственноэтическое оценивание усваиваемого содержания, обеспечивающее личностный выбор на основе со-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64" w:type="dxa"/>
        </w:tblCellMar>
        <w:tblLook w:val="04A0"/>
      </w:tblPr>
      <w:tblGrid>
        <w:gridCol w:w="774"/>
        <w:gridCol w:w="2576"/>
        <w:gridCol w:w="1243"/>
        <w:gridCol w:w="1950"/>
        <w:gridCol w:w="4675"/>
        <w:gridCol w:w="2310"/>
        <w:gridCol w:w="978"/>
      </w:tblGrid>
      <w:tr w:rsidR="00A019B7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циальных и личностных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2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37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Наречие как часть речи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распознавать часть речи. Каким членом предложения является наречие. Какие окончания имеет.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выбор на основе социальных и личностных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38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наречий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60" w:firstLine="0"/>
              <w:jc w:val="left"/>
            </w:pPr>
            <w:r>
              <w:t xml:space="preserve">Развивать орфографическую зоркости Уметь различать части речи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8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39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Сочинение-отзыв по  картине В.М.Васнецова «Иван Царевич на Сером волке».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36" w:firstLine="0"/>
              <w:jc w:val="left"/>
            </w:pPr>
            <w:r>
              <w:t xml:space="preserve">Уметь употреблять в речи предложения с однородными членами, составлять текст – описание картины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5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план и способ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40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диктант по теме «Части речи»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контроля знаний 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>Выявить, в какой степени закрепился на-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выбор наиболее эффективных способов решения задачи в зависимости от конкретных условий; рефлексия способов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9" w:type="dxa"/>
        </w:tblCellMar>
        <w:tblLook w:val="04A0"/>
      </w:tblPr>
      <w:tblGrid>
        <w:gridCol w:w="779"/>
        <w:gridCol w:w="2612"/>
        <w:gridCol w:w="1246"/>
        <w:gridCol w:w="1861"/>
        <w:gridCol w:w="4711"/>
        <w:gridCol w:w="2305"/>
        <w:gridCol w:w="992"/>
      </w:tblGrid>
      <w:tr w:rsidR="00A019B7">
        <w:trPr>
          <w:trHeight w:val="41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4" w:firstLine="0"/>
              <w:jc w:val="left"/>
            </w:pPr>
            <w:r>
              <w:t xml:space="preserve">вык правописания; уметь оформлять предложения, писать слова без пропусков букв. Обозначать твердые и мягкие согласные, разделительный ь, писать звонкие и глухие согласные, безударные гласные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41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Распознавание падежей имен существительных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определять падеж имен существительных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оценивание качества и уровня усвоения материала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42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распознавании именительного, родительного, винительного падежей неодушевленных имен существительных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Знать особенности имен существительных в именительном падеже; родительном. </w:t>
            </w:r>
            <w:r>
              <w:lastRenderedPageBreak/>
              <w:t xml:space="preserve">винительном.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Нравственноэтическое оценивание усваиваемого содержания, обеспечивающее личностный мо-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93" w:type="dxa"/>
        </w:tblCellMar>
        <w:tblLook w:val="04A0"/>
      </w:tblPr>
      <w:tblGrid>
        <w:gridCol w:w="781"/>
        <w:gridCol w:w="2613"/>
        <w:gridCol w:w="1360"/>
        <w:gridCol w:w="1871"/>
        <w:gridCol w:w="4549"/>
        <w:gridCol w:w="2339"/>
        <w:gridCol w:w="993"/>
      </w:tblGrid>
      <w:tr w:rsidR="00A019B7">
        <w:trPr>
          <w:trHeight w:val="13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определять падеж; выделять главные члены предложения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24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43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распознавании одушевленных имен существительных в родительном и винительном падежах, в дательном падеже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Знать особенности имен существительных в родительном, дательном, винительном падеже; уметь определять падеж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44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распознавании имен существительных в творительном и предложном падежах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Знать особенности имен существительных в творительном и предложном  падеже; уметь определять падеж; отрабатывать приемы распознавания падежей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2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45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 сведений о падежах и приемах их распознавания. Несклоняемые имена существительные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закрепления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Знать падежи; уметь распознавать падеж имен существительных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5" w:type="dxa"/>
        </w:tblCellMar>
        <w:tblLook w:val="04A0"/>
      </w:tblPr>
      <w:tblGrid>
        <w:gridCol w:w="779"/>
        <w:gridCol w:w="2611"/>
        <w:gridCol w:w="1246"/>
        <w:gridCol w:w="1860"/>
        <w:gridCol w:w="4718"/>
        <w:gridCol w:w="2301"/>
        <w:gridCol w:w="991"/>
      </w:tblGrid>
      <w:tr w:rsidR="00A019B7">
        <w:trPr>
          <w:trHeight w:val="11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46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Три склонения имен существительных (общее представление). 1-е склонение имен существительных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склонять имена существительные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15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</w:t>
            </w:r>
            <w:r>
              <w:lastRenderedPageBreak/>
              <w:t xml:space="preserve">признаков;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4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47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распознавании имен существительных 1-го склонения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определять тип склонения имен существительных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4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48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63" w:firstLine="0"/>
            </w:pPr>
            <w:r>
              <w:t xml:space="preserve">Сочинение по картине А.А. Пластова «Первый снег»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38" w:lineRule="auto"/>
              <w:ind w:left="2" w:right="0" w:firstLine="0"/>
              <w:jc w:val="left"/>
            </w:pPr>
            <w:r>
              <w:t>Уметь определять тему рисунка, озаглавливать его, анализировать содержание и составлять текст, отра-</w:t>
            </w:r>
          </w:p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жающий содержание рисунка; уметь правильно строить предложения и употреблять их в речи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4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5" w:type="dxa"/>
        </w:tblCellMar>
        <w:tblLook w:val="04A0"/>
      </w:tblPr>
      <w:tblGrid>
        <w:gridCol w:w="781"/>
        <w:gridCol w:w="2612"/>
        <w:gridCol w:w="1246"/>
        <w:gridCol w:w="1860"/>
        <w:gridCol w:w="4714"/>
        <w:gridCol w:w="2301"/>
        <w:gridCol w:w="992"/>
      </w:tblGrid>
      <w:tr w:rsidR="00A019B7">
        <w:trPr>
          <w:trHeight w:val="13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49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2-е склонение имен существительных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определять тип склонения имен существительных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16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</w:t>
            </w:r>
            <w:r>
              <w:lastRenderedPageBreak/>
              <w:t xml:space="preserve">признаков;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50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Упражнения в распознавании падежа имѐн существительных 2-го склонения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работать по алгоритму определения склонения имен существительных в косвенных падежах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51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3-е склонение имен существительных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определять тип склонения имен существительных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52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Упражнения в распознавании падежа имѐн существительных 3-го склонения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работать по алгоритму определения склонения имен существительных в косвенных падежах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5" w:type="dxa"/>
        </w:tblCellMar>
        <w:tblLook w:val="04A0"/>
      </w:tblPr>
      <w:tblGrid>
        <w:gridCol w:w="766"/>
        <w:gridCol w:w="2590"/>
        <w:gridCol w:w="1322"/>
        <w:gridCol w:w="1938"/>
        <w:gridCol w:w="4627"/>
        <w:gridCol w:w="2301"/>
        <w:gridCol w:w="962"/>
      </w:tblGrid>
      <w:tr w:rsidR="00A019B7">
        <w:trPr>
          <w:trHeight w:val="19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53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Типы склонения. Алгоритм определения склонения имени существительного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закрепления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работать по алгоритму определения склонения имен существительных в косвенных падежах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54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Обучающее изложение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стилистически точно передавать содержание текста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4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55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18" w:firstLine="0"/>
              <w:jc w:val="left"/>
            </w:pPr>
            <w:r>
              <w:t xml:space="preserve">Анализ изложения. Падежные окончания имѐн существительных 1, 2 и 3-го склонения единственного числа. Способы проверки безударных падежных окончаний имен существительных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закрепления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44" w:firstLine="0"/>
              <w:jc w:val="left"/>
            </w:pPr>
            <w:r>
              <w:t xml:space="preserve">Уметь определять ударные и безударные окончания имен существительных; отрабатывать навык склонения и умения определять склонение имен существительных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</w:t>
            </w:r>
            <w:r>
              <w:lastRenderedPageBreak/>
              <w:t>уровня усвое-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56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</w:pPr>
            <w:r>
              <w:t xml:space="preserve">Именительный и винительный падежи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>Знать особенности правописания имен су-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Нравственноэтическое оценивание усваи-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6" w:type="dxa"/>
        </w:tblCellMar>
        <w:tblLook w:val="04A0"/>
      </w:tblPr>
      <w:tblGrid>
        <w:gridCol w:w="771"/>
        <w:gridCol w:w="2597"/>
        <w:gridCol w:w="1242"/>
        <w:gridCol w:w="1958"/>
        <w:gridCol w:w="4660"/>
        <w:gridCol w:w="2302"/>
        <w:gridCol w:w="976"/>
      </w:tblGrid>
      <w:tr w:rsidR="00A019B7">
        <w:trPr>
          <w:trHeight w:val="24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ществительных в именительном и винительном падежах.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57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окончаний имѐн существительных в родительном падеже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Знать особенности правописания имен существительных в родительном падеже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58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Именительный, родительный и винительный падежи одушевлѐнных имѐн существительных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124" w:firstLine="0"/>
            </w:pPr>
            <w:r>
              <w:t xml:space="preserve">Знать особенности правописания одушевленных  имен существительных в именительном, родительном и винительном падеже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15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внесение необходимых дополнений и </w:t>
            </w:r>
            <w:r>
              <w:lastRenderedPageBreak/>
              <w:t xml:space="preserve">корректив в план и способ действия;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59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окончаний имен существительных в дательном падеже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>Знать особенности правописания безударных окончаний имен существительных в дательном па-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771"/>
        <w:gridCol w:w="2596"/>
        <w:gridCol w:w="1319"/>
        <w:gridCol w:w="1891"/>
        <w:gridCol w:w="4656"/>
        <w:gridCol w:w="2298"/>
        <w:gridCol w:w="975"/>
      </w:tblGrid>
      <w:tr w:rsidR="00A019B7">
        <w:trPr>
          <w:trHeight w:val="4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деже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60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правописании безударных окончаний имен существительных в родительном и дательном падежах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закрепления новых знаний 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Знать особенности правописания безударных окончаний имен существительных в родительном дательном падежах; уметь распознавать падеж и склонение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оценивание качества и уровня усвоения материала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61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правописании безударных окончаний имен существительных в родительном и дательном падежах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закрепления новых знаний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62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окончаний имен существительных в творительном падеже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распознавать падеж и склонение имен существительных; </w:t>
            </w:r>
            <w:r>
              <w:lastRenderedPageBreak/>
              <w:t xml:space="preserve">знать особенности правописания падежных окончаний имен существительных в творительном падеже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lastRenderedPageBreak/>
              <w:t>познавательные:</w:t>
            </w:r>
            <w: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</w:t>
            </w:r>
            <w:r>
              <w:lastRenderedPageBreak/>
              <w:t xml:space="preserve">выделенным признакам; выдвижение гипотез и их обоснование; </w:t>
            </w:r>
            <w:r>
              <w:rPr>
                <w:i/>
              </w:rPr>
              <w:t>коммуникативные:</w:t>
            </w:r>
            <w:r>
              <w:t xml:space="preserve"> инициативное сотрудничество с учителем и сверстниками; контроль, коррекция, оценка действий партнера; 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93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63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закрепления новых знаний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64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окончаний имен существительных в предложном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распознавать падеж и склонение имен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Нравственноэтическое оценивание усваи-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771"/>
        <w:gridCol w:w="2594"/>
        <w:gridCol w:w="1319"/>
        <w:gridCol w:w="1891"/>
        <w:gridCol w:w="4660"/>
        <w:gridCol w:w="2298"/>
        <w:gridCol w:w="973"/>
      </w:tblGrid>
      <w:tr w:rsidR="00A019B7">
        <w:trPr>
          <w:trHeight w:val="24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падеже </w:t>
            </w:r>
          </w:p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знаний 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существительных; знать особенности правописания падежных окончаний имен существительных в предложном падеже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65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закрепления новых знаний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66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безударных окончаний имѐн существительных во всех падежах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закрепления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распознавать падеж и склонение имен существительных; знать особенности правописания падежных окончаний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</w:t>
            </w:r>
            <w:r>
              <w:rPr>
                <w:i/>
              </w:rPr>
              <w:t>коммуникативные:</w:t>
            </w:r>
            <w:r>
              <w:t xml:space="preserve"> инициативное сотрудничество с учителем и сверстниками; контроль, коррекция, оценка действий партнера;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2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67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правописании безударных падежных окончаний имен существительных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и обобщения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>Уметь распознавать падеж и склонение имен существительных; знать особенности правописания падежных окон-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775"/>
        <w:gridCol w:w="2603"/>
        <w:gridCol w:w="1265"/>
        <w:gridCol w:w="1891"/>
        <w:gridCol w:w="4692"/>
        <w:gridCol w:w="2298"/>
        <w:gridCol w:w="982"/>
      </w:tblGrid>
      <w:tr w:rsidR="00A019B7">
        <w:trPr>
          <w:trHeight w:val="11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чаний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24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68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правописании безударных падежных окончаний имен существительных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и обобщения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распознавать падеж и склонение имен существительных; знать особенности правописания падежных окончаний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69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Сочинение по картине В.А. Тропинина «Кружевница»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воспринимать картину описательного характера и создавать по ней текст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7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4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70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диктант по теме «Правописание безударных падежных окончаний имен существительных в единственном числе»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контроля знаний и умений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писать под диктовку и выполнять  грамматические задания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1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771"/>
        <w:gridCol w:w="2595"/>
        <w:gridCol w:w="1264"/>
        <w:gridCol w:w="1952"/>
        <w:gridCol w:w="4653"/>
        <w:gridCol w:w="2298"/>
        <w:gridCol w:w="973"/>
      </w:tblGrid>
      <w:tr w:rsidR="00A019B7">
        <w:trPr>
          <w:trHeight w:val="13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71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контрольного диктанта. Повторение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61" w:firstLine="0"/>
              <w:jc w:val="left"/>
            </w:pPr>
            <w:r>
              <w:t>Уметь находить и исправлять ошибки. Уметь распознавать падеж и склонение имен существительных; знать особенности правописания падежных окончаний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1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72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Склонение имѐн существительных во множественном числе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27" w:firstLine="0"/>
              <w:jc w:val="left"/>
            </w:pPr>
            <w:r>
              <w:t xml:space="preserve">Уметь определять число имен существительных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18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оценивание качества 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2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73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Именительный падеж имѐн существительных множественного числа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определять число и падеж имен существительных именительного падежа во множественном числе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74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Родительный падеж имѐн существительных множественного числа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>Уметь определять число и падеж имен существитель-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Нравственноэтическое оценивание усваиваемого содер-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64" w:type="dxa"/>
        </w:tblCellMar>
        <w:tblLook w:val="04A0"/>
      </w:tblPr>
      <w:tblGrid>
        <w:gridCol w:w="780"/>
        <w:gridCol w:w="2611"/>
        <w:gridCol w:w="1246"/>
        <w:gridCol w:w="1861"/>
        <w:gridCol w:w="4707"/>
        <w:gridCol w:w="2310"/>
        <w:gridCol w:w="991"/>
      </w:tblGrid>
      <w:tr w:rsidR="00A019B7">
        <w:trPr>
          <w:trHeight w:val="22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ных родительного падежа во множественном числе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24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75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окончаний имѐн существительных множественного числа в родительном падеже. Родительный и винительный падежи имѐн существительных множественного числа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Отрабатывать прием распознавания падежей имен существительных во множественном числе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оценивание качества 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76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Дательный, творительный, предложный падежи имѐн существительных множественного числа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определять число и падеж имен существительных во множественном числе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77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Обучающее изложение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>Уметь стилистически точно передавать содержание описательного тек-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5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Нравственноэтическое оценивание усваиваемого содержания, обеспе-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783"/>
        <w:gridCol w:w="2618"/>
        <w:gridCol w:w="1654"/>
        <w:gridCol w:w="1891"/>
        <w:gridCol w:w="4745"/>
        <w:gridCol w:w="1816"/>
        <w:gridCol w:w="999"/>
      </w:tblGrid>
      <w:tr w:rsidR="00A019B7">
        <w:trPr>
          <w:trHeight w:val="24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ста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45" w:firstLine="0"/>
              <w:jc w:val="left"/>
            </w:pPr>
            <w:r>
              <w:t xml:space="preserve">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план и способ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4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78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изложения. Правописание падежных окончаний имен существительных в единственном и множественном числе. Наши проекты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обобщения и систематизации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46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79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диктант за первое полугодие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контроля знаний и умений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писать под диктовку и выполнять  грамматические задания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1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80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контрольного диктанта. Проверочная работа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проверки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>Уметь находить и исправлять ошибки в своей работе; отраба-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5" w:type="dxa"/>
        </w:tblCellMar>
        <w:tblLook w:val="04A0"/>
      </w:tblPr>
      <w:tblGrid>
        <w:gridCol w:w="777"/>
        <w:gridCol w:w="2595"/>
        <w:gridCol w:w="1245"/>
        <w:gridCol w:w="1894"/>
        <w:gridCol w:w="4706"/>
        <w:gridCol w:w="2301"/>
        <w:gridCol w:w="988"/>
      </w:tblGrid>
      <w:tr w:rsidR="00A019B7">
        <w:trPr>
          <w:trHeight w:val="24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тывать навык определения числа, падежа и склонения имен существительных; уметь проводить морфологический разбор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81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5" w:firstLine="0"/>
              <w:jc w:val="left"/>
            </w:pPr>
            <w:r>
              <w:t xml:space="preserve">Имя прилагательное как часть речи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Определять части речи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13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смысловое чтение; анализ объектов с целью выделения их признаков; </w:t>
            </w:r>
            <w:r>
              <w:rPr>
                <w:i/>
              </w:rPr>
              <w:t>коммуникативные:</w:t>
            </w:r>
            <w:r>
              <w:t xml:space="preserve"> инициативное сотрудничество с учителем и </w:t>
            </w:r>
            <w:r>
              <w:lastRenderedPageBreak/>
              <w:t xml:space="preserve">сверстниками; контроль, коррекция, оценка действий партнера;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усвоения, его временных характеристик;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82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Род и число имѐн прилагательных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183" w:firstLine="0"/>
            </w:pPr>
            <w:r>
              <w:t xml:space="preserve">Уметь определять число и род  имен прилагательных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2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83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Описание игрушки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>Уметь определять тему рисунка, озаглавливать его, анализировать содержание и составлять текст, отра-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1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84" w:type="dxa"/>
        </w:tblCellMar>
        <w:tblLook w:val="04A0"/>
      </w:tblPr>
      <w:tblGrid>
        <w:gridCol w:w="780"/>
        <w:gridCol w:w="2597"/>
        <w:gridCol w:w="1247"/>
        <w:gridCol w:w="1854"/>
        <w:gridCol w:w="4708"/>
        <w:gridCol w:w="2330"/>
        <w:gridCol w:w="990"/>
      </w:tblGrid>
      <w:tr w:rsidR="00A019B7">
        <w:trPr>
          <w:trHeight w:val="22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жающий содержание рисунка; уметь правильно строить предложения и употреблять их в речи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15" w:firstLine="0"/>
              <w:jc w:val="left"/>
            </w:pPr>
            <w:r>
              <w:t xml:space="preserve">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план и способ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84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Склонение имѐн прилагательных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определять падеж имени прилагательного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оценивание качества 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85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Сочинение на тему «Чем мне запомнилась картина В.А. Серова «Мика Морозов»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воспринимать картину описательного характера и создавать по ней текст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5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86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Склонение имѐн прилагательных мужского 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распознавать род,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ана-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Нравственноэтическое оце-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8" w:type="dxa"/>
        </w:tblCellMar>
        <w:tblLook w:val="04A0"/>
      </w:tblPr>
      <w:tblGrid>
        <w:gridCol w:w="782"/>
        <w:gridCol w:w="2603"/>
        <w:gridCol w:w="1247"/>
        <w:gridCol w:w="1852"/>
        <w:gridCol w:w="4723"/>
        <w:gridCol w:w="2304"/>
        <w:gridCol w:w="995"/>
      </w:tblGrid>
      <w:tr w:rsidR="00A019B7">
        <w:trPr>
          <w:trHeight w:val="27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среднего рода в единственном числе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число, падеж имен прилагательных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  <w:r>
              <w:rPr>
                <w:i/>
              </w:rPr>
              <w:t xml:space="preserve"> коммуникативные:</w:t>
            </w:r>
            <w:r>
              <w:t xml:space="preserve">  инициативное сотрудничество с учителем и сверстниками;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87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окончаний имѐн прилагательных мужского и среднего рода в именительном падеже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41" w:firstLine="0"/>
              <w:jc w:val="left"/>
            </w:pPr>
            <w:r>
              <w:t xml:space="preserve">Уметь писать окончания имен прилагательных мужского и среднего рода в именительном падеже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88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окончаний имѐн прилагательных мужского и среднего рода в родительном падеже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41" w:firstLine="0"/>
              <w:jc w:val="left"/>
            </w:pPr>
            <w:r>
              <w:t xml:space="preserve">Уметь писать окончания имен прилагательных мужского и среднего рода в родительном падеже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89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44" w:line="238" w:lineRule="auto"/>
              <w:ind w:left="0" w:right="0" w:firstLine="0"/>
              <w:jc w:val="left"/>
            </w:pPr>
            <w:r>
              <w:t xml:space="preserve">Правописание окончаний имѐн прилагательных мужского и среднего рода в дательном </w:t>
            </w:r>
          </w:p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падеже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Знать особенности правописания имен прилагательных </w:t>
            </w:r>
            <w:r>
              <w:lastRenderedPageBreak/>
              <w:t xml:space="preserve">мужского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Нравственноэтическое оценивание усваиваемого содержания, обеспе-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774"/>
        <w:gridCol w:w="2584"/>
        <w:gridCol w:w="1337"/>
        <w:gridCol w:w="1852"/>
        <w:gridCol w:w="4664"/>
        <w:gridCol w:w="2316"/>
        <w:gridCol w:w="979"/>
      </w:tblGrid>
      <w:tr w:rsidR="00A019B7">
        <w:trPr>
          <w:trHeight w:val="19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и среднего рода в дательном  падеже; уметь распознавать падежи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5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90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Именительный, винительный, родительный падежи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59" w:firstLine="0"/>
            </w:pPr>
            <w:r>
              <w:t xml:space="preserve">Знать особенности правописания имен прилагательных мужского и среднего рода в именительном, родительном, дательном, винительном  падежах; уметь распознавать падежи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оценивание качества 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0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91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окончаний имѐн прилагательных мужского и среднего рода в творительном и предложном падежах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31" w:firstLine="0"/>
              <w:jc w:val="left"/>
            </w:pPr>
            <w:r>
              <w:t xml:space="preserve">Знать особенности правописания имен прилагательных мужского и среднего рода в творительном и предложном падежах; уметь распознавать падежи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92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правописании окончаний имен прилагательных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Урок закрепления но-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Знать правописание безударных падежных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Нравственноэтическое оценивание усваи-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780"/>
        <w:gridCol w:w="2599"/>
        <w:gridCol w:w="1265"/>
        <w:gridCol w:w="1850"/>
        <w:gridCol w:w="4722"/>
        <w:gridCol w:w="2298"/>
        <w:gridCol w:w="992"/>
      </w:tblGrid>
      <w:tr w:rsidR="00A019B7">
        <w:trPr>
          <w:trHeight w:val="24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мужского и среднего рода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30" w:firstLine="0"/>
              <w:jc w:val="left"/>
            </w:pPr>
            <w:r>
              <w:t xml:space="preserve">окончаний имен прилагательных женского рода; уметь распознавать род, число, падеж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93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45" w:line="239" w:lineRule="auto"/>
              <w:ind w:left="0" w:right="0" w:firstLine="0"/>
              <w:jc w:val="left"/>
            </w:pPr>
            <w:r>
              <w:t xml:space="preserve">Выборочное изложение описательного текста. </w:t>
            </w:r>
          </w:p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Наши проекты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стилистически точно передавать содержание описательного текста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7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5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94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изложения. Правописание падежных окончаний имѐн прилагательных мужского и среднего рода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и обобщения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находить и исправлять ошибки в своей работе; уметь писать окончания имен прилагательных мужского и среднего рода единственного числа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1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выделение и осознание того, что уже усвоено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781"/>
        <w:gridCol w:w="2605"/>
        <w:gridCol w:w="1247"/>
        <w:gridCol w:w="1851"/>
        <w:gridCol w:w="4729"/>
        <w:gridCol w:w="2296"/>
        <w:gridCol w:w="997"/>
      </w:tblGrid>
      <w:tr w:rsidR="00A019B7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83" w:firstLine="0"/>
              <w:jc w:val="left"/>
            </w:pPr>
            <w:r>
              <w:t xml:space="preserve">и что еще подлежит усвоению, оценивание качеств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95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42" w:line="238" w:lineRule="auto"/>
              <w:ind w:left="0" w:right="0" w:firstLine="0"/>
              <w:jc w:val="left"/>
            </w:pPr>
            <w:r>
              <w:t xml:space="preserve">Склонение имѐн прилагательных женского </w:t>
            </w:r>
          </w:p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рода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склонять имена прилагательные женского рода, определять их падеж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>
              <w:rPr>
                <w:i/>
              </w:rPr>
              <w:t>коммуникативные:</w:t>
            </w:r>
            <w:r>
              <w:t xml:space="preserve"> инициативное сотрудничество с учителем и сверстниками;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5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96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Именительный и винительный падежи имѐн прилагательных женского рода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32" w:firstLine="0"/>
              <w:jc w:val="left"/>
            </w:pPr>
            <w:r>
              <w:t xml:space="preserve">Знать правописание безударных падежных окончаний имен прилагательных женского рода в именительном и винительном падежах; уметь распознавать род, число, падеж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97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Родительный, дательный, творительный и предложный падежи имен прилагательных женского рода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41" w:firstLine="0"/>
              <w:jc w:val="left"/>
            </w:pPr>
            <w:r>
              <w:t xml:space="preserve">Уметь различать имена прилагательные женского рода в родительном, дательном,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Нравственноэтическое оценивание усваиваемого содержания, обеспечивающее лич-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786"/>
        <w:gridCol w:w="2591"/>
        <w:gridCol w:w="1317"/>
        <w:gridCol w:w="1845"/>
        <w:gridCol w:w="4687"/>
        <w:gridCol w:w="2296"/>
        <w:gridCol w:w="984"/>
      </w:tblGrid>
      <w:tr w:rsidR="00A019B7">
        <w:trPr>
          <w:trHeight w:val="1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28" w:firstLine="0"/>
              <w:jc w:val="left"/>
            </w:pPr>
            <w:r>
              <w:t xml:space="preserve">творительном  и предложном падежах.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98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Винительный и творительный падежи имен прилагательных женского рода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сравнивать винительный и творительный падежи; выявлять сходство и различия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синтез;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99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правописании падежных окончаний имен прилагательных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закрепления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различать имена прилагательные женского рода; распознавать падеж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100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Изложение описательного текста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>Уметь стилистически точно передавать содержание опи-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9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Нравственноэтическое оценивание усваиваемого содер-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788"/>
        <w:gridCol w:w="2599"/>
        <w:gridCol w:w="1265"/>
        <w:gridCol w:w="1848"/>
        <w:gridCol w:w="4717"/>
        <w:gridCol w:w="2298"/>
        <w:gridCol w:w="991"/>
      </w:tblGrid>
      <w:tr w:rsidR="00A019B7">
        <w:trPr>
          <w:trHeight w:val="22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сательного текста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41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101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изложения. Правописание падежных окончаний имѐн прилагательных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и обобщения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находить и исправлять ошибки в своей работе; уметь писать падежные окончания имен прилагательных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1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выделение и осознание того, что уже усвоено и что еще подлежит усвоению, оценивание качеств 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0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102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Склонение имѐн прилагательных во множественном числе</w:t>
            </w:r>
            <w:r>
              <w:rPr>
                <w:b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определять падеж имен прилагательных во множественном числе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788"/>
        <w:gridCol w:w="2604"/>
        <w:gridCol w:w="1246"/>
        <w:gridCol w:w="1851"/>
        <w:gridCol w:w="4726"/>
        <w:gridCol w:w="2298"/>
        <w:gridCol w:w="993"/>
      </w:tblGrid>
      <w:tr w:rsidR="00A019B7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</w:pPr>
            <w:r>
              <w:t xml:space="preserve">его результата с данным эталоном; оценивание качества 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103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Сочинение-отзыв по картине Н.К. Рериха «Заморские гости»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определять тему картины, описывать картину, раскрывать замысел художника, передавать свое отношение к картине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7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104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Именительный и винительный падежи имен прилагательных множественного числа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находить сходства и различия именительного и винительного падежей имен прилагательных множественного числа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18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смысловое чтение; преобразование модели с целью выявления общих законов, определяющих данную предметную область; </w:t>
            </w:r>
            <w:r>
              <w:rPr>
                <w:i/>
              </w:rPr>
              <w:t>коммуникативные:</w:t>
            </w:r>
            <w:r>
              <w:t xml:space="preserve"> 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оценивание качества 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2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105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Родительный и предложный падежи имен прилагательных множественного числа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Знать особенности правописания имен прилагательных в родительном и предложном падежах во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9" w:type="dxa"/>
        </w:tblCellMar>
        <w:tblLook w:val="04A0"/>
      </w:tblPr>
      <w:tblGrid>
        <w:gridCol w:w="763"/>
        <w:gridCol w:w="2527"/>
        <w:gridCol w:w="1661"/>
        <w:gridCol w:w="1859"/>
        <w:gridCol w:w="4473"/>
        <w:gridCol w:w="2305"/>
        <w:gridCol w:w="918"/>
      </w:tblGrid>
      <w:tr w:rsidR="00A019B7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множественном числе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106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Дательный и творительный падежи имен прилагательных множественного числа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Определять род имен существительных в тексте, выделять окончания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9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107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22" w:line="259" w:lineRule="auto"/>
              <w:ind w:left="0" w:right="0" w:firstLine="0"/>
              <w:jc w:val="left"/>
            </w:pPr>
            <w:r>
              <w:t xml:space="preserve">Обобщение по теме </w:t>
            </w:r>
          </w:p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«Имя прилагательное»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обобщения и систематизации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39" w:firstLine="0"/>
              <w:jc w:val="left"/>
            </w:pPr>
            <w:r>
              <w:t xml:space="preserve">Уметь распознавать число, род, падеж имен прилагательных, правильно писать окончания имен прилагательных в единственном и во множественном числе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2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108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Сочинение-отзыв по картине И.Э. Грабаря «Февральская лазурь»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определять тему картины, описывать картину, раскрывать замысел художника, передавать свое </w:t>
            </w:r>
            <w:r>
              <w:lastRenderedPageBreak/>
              <w:t>от-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9" w:firstLine="0"/>
              <w:jc w:val="left"/>
            </w:pPr>
            <w:r>
              <w:rPr>
                <w:i/>
              </w:rPr>
              <w:lastRenderedPageBreak/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9" w:type="dxa"/>
        </w:tblCellMar>
        <w:tblLook w:val="04A0"/>
      </w:tblPr>
      <w:tblGrid>
        <w:gridCol w:w="793"/>
        <w:gridCol w:w="2620"/>
        <w:gridCol w:w="1661"/>
        <w:gridCol w:w="1857"/>
        <w:gridCol w:w="4754"/>
        <w:gridCol w:w="1818"/>
        <w:gridCol w:w="1003"/>
      </w:tblGrid>
      <w:tr w:rsidR="00A019B7">
        <w:trPr>
          <w:trHeight w:val="11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ношение к картине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4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109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46" w:line="238" w:lineRule="auto"/>
              <w:ind w:left="0" w:right="0" w:firstLine="0"/>
              <w:jc w:val="left"/>
            </w:pPr>
            <w:r>
              <w:t xml:space="preserve">Обобщение по теме «Имя прилагательное». </w:t>
            </w:r>
          </w:p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Проверка знаний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обобщения и систематизации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40" w:firstLine="0"/>
              <w:jc w:val="left"/>
            </w:pPr>
            <w:r>
              <w:t xml:space="preserve">Уметь распознавать число, род, падеж имен прилагательных, правильно писать окончания имен прилагательных в единственном и во множественном числе. Уметь применять полученные знания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4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8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110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диктант по теме «Имя прилагательное»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контроля знаний и умений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писать под диктовку и выполнять  грамматические задания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13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789"/>
        <w:gridCol w:w="2583"/>
        <w:gridCol w:w="1265"/>
        <w:gridCol w:w="1848"/>
        <w:gridCol w:w="4728"/>
        <w:gridCol w:w="2298"/>
        <w:gridCol w:w="995"/>
      </w:tblGrid>
      <w:tr w:rsidR="00A019B7">
        <w:trPr>
          <w:trHeight w:val="49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111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контрольного диктанта. Повторение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и обобщения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находить и исправлять ошибки в своей работе, повторить изученное об имени прилагательном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112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Местоимение как часть речи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Знать особенности местоимения как части речи, уметь распознавать местоимения среди других частей речи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113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Личные местоимения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Знать грамматические признаки местоимений, уметь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Нравственноэтическое оценивание усваиваемого содер-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85" w:type="dxa"/>
        </w:tblCellMar>
        <w:tblLook w:val="04A0"/>
      </w:tblPr>
      <w:tblGrid>
        <w:gridCol w:w="792"/>
        <w:gridCol w:w="2582"/>
        <w:gridCol w:w="1249"/>
        <w:gridCol w:w="1833"/>
        <w:gridCol w:w="4722"/>
        <w:gridCol w:w="2331"/>
        <w:gridCol w:w="997"/>
      </w:tblGrid>
      <w:tr w:rsidR="00A019B7">
        <w:trPr>
          <w:trHeight w:val="22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определять их число и лицо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114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Изменение личных местоимений 1-го и 2-го лица по падежам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Знать правописание местоимений; определять лицо, число и род местоимений, уметь изменять личные местоимения 1-го и 2-го лица по падежам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115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Изменение личных местоимений 3-го лица по падежам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раздельно писать местоимения с предлогами; определять лицо, род, число местоимений, изменять местоимения 3-го лица по падежам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поиск и выделение необходимой информации;  осознанное и произвольное построение речевого высказывания в устной и письменной форме; смысловое чтение;  анализ объектов с целью выделения их признаков; </w:t>
            </w:r>
            <w:r>
              <w:rPr>
                <w:i/>
              </w:rPr>
              <w:t>коммуникативные:</w:t>
            </w:r>
            <w:r>
              <w:t xml:space="preserve"> инициативное сотрудничество с учителем и сверстниками; контроль, коррекция, оценка действий партнера;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116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Изменение личных местоимений по падежам.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>Знать правописание место-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786"/>
        <w:gridCol w:w="2626"/>
        <w:gridCol w:w="1265"/>
        <w:gridCol w:w="1834"/>
        <w:gridCol w:w="4709"/>
        <w:gridCol w:w="2298"/>
        <w:gridCol w:w="988"/>
      </w:tblGrid>
      <w:tr w:rsidR="00A019B7">
        <w:trPr>
          <w:trHeight w:val="19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имений; определять лицо, число и род местоимений, изменять местоимения по падежам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128" w:firstLine="0"/>
            </w:pPr>
            <w:r>
              <w:t xml:space="preserve">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117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Изложение повествовательного текста с элементами описания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стилистически точно передавать содержание текста; уметь употреблять в письменной речи предложения с однородными членами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7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41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118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изложения. Обобщение по теме «Местоимение»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и обобщения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находить и исправлять ошибки в своей работе; редактировать текст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46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</w:t>
            </w:r>
            <w:r>
              <w:lastRenderedPageBreak/>
              <w:t xml:space="preserve">качеств и уровня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816"/>
        <w:gridCol w:w="2684"/>
        <w:gridCol w:w="1267"/>
        <w:gridCol w:w="1863"/>
        <w:gridCol w:w="4964"/>
        <w:gridCol w:w="1844"/>
        <w:gridCol w:w="1068"/>
      </w:tblGrid>
      <w:tr w:rsidR="00A019B7">
        <w:trPr>
          <w:trHeight w:val="4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8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119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54" w:firstLine="0"/>
            </w:pPr>
            <w:r>
              <w:t xml:space="preserve">Контрольный диктант по теме «Местоимение»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контроля знаний и умений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писать под диктовку и выполнять  грамматические задания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1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4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120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контрольного диктанта. Повторение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и обобщения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находить и исправлять ошибки в своей работе, повторить изученное о местоимении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46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121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Роль глаголов в языке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>Уметь распознавать части речи, рассказы-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осознанное и произвольное построение рече-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6" w:type="dxa"/>
        </w:tblCellMar>
        <w:tblLook w:val="04A0"/>
      </w:tblPr>
      <w:tblGrid>
        <w:gridCol w:w="790"/>
        <w:gridCol w:w="2604"/>
        <w:gridCol w:w="1247"/>
        <w:gridCol w:w="1849"/>
        <w:gridCol w:w="4720"/>
        <w:gridCol w:w="2302"/>
        <w:gridCol w:w="994"/>
      </w:tblGrid>
      <w:tr w:rsidR="00A019B7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вать о глаголе как части речи по плану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вого высказывания в устной и письменной форме; анализ, сравнение, классификация объектов по выделенным признакам; синтез; </w:t>
            </w:r>
            <w:r>
              <w:lastRenderedPageBreak/>
              <w:t xml:space="preserve">подведение под понятие; выдвижение гипотез и их обоснование;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122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Изменение глаголов по временам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точно употреблять в речи глаголы, правильно определять время глагола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123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Неопределѐнная форма глагола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Знать особенности глаголов неопределенной формы, уметь распознавать глаголы в неопределенной форме, ставить вопросы к ним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124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Неопределѐнная форма глагола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>Знать особенности глаголов неопределенной формы, уметь распознавать глаголы в неопреде-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788"/>
        <w:gridCol w:w="2637"/>
        <w:gridCol w:w="1245"/>
        <w:gridCol w:w="1835"/>
        <w:gridCol w:w="4714"/>
        <w:gridCol w:w="2298"/>
        <w:gridCol w:w="989"/>
      </w:tblGrid>
      <w:tr w:rsidR="00A019B7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ленной форме, ставить вопросы к ним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18" w:firstLine="0"/>
              <w:jc w:val="left"/>
            </w:pP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оценивание качества 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125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Изменение глаголов по временам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образовывать разные временные формы глагола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126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111" w:firstLine="0"/>
            </w:pPr>
            <w:r>
              <w:t xml:space="preserve">Изложение повествовательного текста по цитатному плану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стилистически точно передавать содержание текста; уметь употреблять в письменной речи предложения с однородными членами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7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127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22" w:line="259" w:lineRule="auto"/>
              <w:ind w:left="0" w:right="0" w:firstLine="0"/>
              <w:jc w:val="left"/>
            </w:pPr>
            <w:r>
              <w:t xml:space="preserve">Анализ изложения. </w:t>
            </w:r>
          </w:p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Спряжение глаголов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находить и исправлять ошибки в своей работе; редактировать текст. Уметь спрягать глаголы </w:t>
            </w:r>
            <w:r>
              <w:lastRenderedPageBreak/>
              <w:t>в на-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lastRenderedPageBreak/>
              <w:t>познавательные:</w:t>
            </w:r>
            <w:r>
              <w:t xml:space="preserve"> 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87" w:type="dxa"/>
        </w:tblCellMar>
        <w:tblLook w:val="04A0"/>
      </w:tblPr>
      <w:tblGrid>
        <w:gridCol w:w="790"/>
        <w:gridCol w:w="2581"/>
        <w:gridCol w:w="1248"/>
        <w:gridCol w:w="1857"/>
        <w:gridCol w:w="4705"/>
        <w:gridCol w:w="2333"/>
        <w:gridCol w:w="992"/>
      </w:tblGrid>
      <w:tr w:rsidR="00A019B7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стоящем и будущем времени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выдвижение гипотез и их обоснование;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128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Спряжение глаголов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спрягать глаголы в настоящем и будущем времени, определять лицо и число глаголов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129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2-е лицо глаголов настоящего и будущего времени в единственном числе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211" w:firstLine="0"/>
            </w:pPr>
            <w:r>
              <w:t xml:space="preserve">Уметь писать мягкий знак в окончаниях глаголов  2-го лица единственного числа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2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130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46" w:line="238" w:lineRule="auto"/>
              <w:ind w:left="0" w:right="0" w:firstLine="0"/>
            </w:pPr>
            <w:r>
              <w:t xml:space="preserve">Сочинение по картине И.И.Левитана «Весна. </w:t>
            </w:r>
          </w:p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Большая вода»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>Уметь определять тему картины, описывать картину, раскрывать замысел художника, передавать свое от-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62" w:type="dxa"/>
        </w:tblCellMar>
        <w:tblLook w:val="04A0"/>
      </w:tblPr>
      <w:tblGrid>
        <w:gridCol w:w="757"/>
        <w:gridCol w:w="2411"/>
        <w:gridCol w:w="1952"/>
        <w:gridCol w:w="1770"/>
        <w:gridCol w:w="4411"/>
        <w:gridCol w:w="2308"/>
        <w:gridCol w:w="897"/>
      </w:tblGrid>
      <w:tr w:rsidR="00A019B7">
        <w:trPr>
          <w:trHeight w:val="11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ношение к картине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131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I и II спряжение глаголов настоящего времени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различать окончания глаголов I и II спряжения настоящего времени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>
              <w:rPr>
                <w:i/>
              </w:rPr>
              <w:t>коммуникативные:</w:t>
            </w:r>
            <w:r>
              <w:t xml:space="preserve"> инициативное сотрудничество с учителем и сверстниками; контроль, коррекция, оценка действий партнера;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132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</w:pPr>
            <w:r>
              <w:t xml:space="preserve">I и II спряжение глаголов будущего времени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различать окончания глаголов I и II спряжения будущего времени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133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Наши проекты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>Знать словари и сборники пословиц и поговорок. Подготовить к выполнению про-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постановка и формулирование проблемы, самостоятельное создание алгоритмов деятельности при решении проблемы творческого и поискового характера; поиск и выделение необходимой информации; применение методов информационного поис-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81" w:type="dxa"/>
        </w:tblCellMar>
        <w:tblLook w:val="04A0"/>
      </w:tblPr>
      <w:tblGrid>
        <w:gridCol w:w="785"/>
        <w:gridCol w:w="2562"/>
        <w:gridCol w:w="1348"/>
        <w:gridCol w:w="1848"/>
        <w:gridCol w:w="4660"/>
        <w:gridCol w:w="2327"/>
        <w:gridCol w:w="976"/>
      </w:tblGrid>
      <w:tr w:rsidR="00A019B7">
        <w:trPr>
          <w:trHeight w:val="22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ектной работы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ка, в том числе с помощью компьютерных средств; </w:t>
            </w:r>
            <w:r>
              <w:rPr>
                <w:i/>
              </w:rPr>
              <w:t>коммуникативные:</w:t>
            </w:r>
            <w:r>
              <w:t xml:space="preserve"> инициативное сотрудничество с учителем и сверстниками; контроль, коррекция, оценка действий партнера; </w:t>
            </w:r>
            <w:r>
              <w:rPr>
                <w:i/>
              </w:rPr>
              <w:t>регулятивные:</w:t>
            </w:r>
            <w:r>
              <w:t xml:space="preserve"> определение последовательности промежуточных целей с учетом конечного результата; составление плана и последовательности действий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134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безударных личных окончаний глаголов в настоящем и будущем времени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закрепления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45" w:line="238" w:lineRule="auto"/>
              <w:ind w:left="2" w:right="0" w:firstLine="0"/>
              <w:jc w:val="left"/>
            </w:pPr>
            <w:r>
              <w:t xml:space="preserve">Уметь определять спряжение глаголов по неопределенной форме. Уметь различать окончания глаголов I и II </w:t>
            </w:r>
          </w:p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спряжения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135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безударных личных окончаний глаголов в настоящем и будущем времени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закрепления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определять спряжение глаголов по неопределенной форме, правильно ставить вопросы к глаголам, писать безударные личные окончания глаголов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136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</w:pPr>
            <w:r>
              <w:t xml:space="preserve">Правописание безударных личных окончаний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определять спряжение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Нравственноэтическое оце-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4" w:type="dxa"/>
        </w:tblCellMar>
        <w:tblLook w:val="04A0"/>
      </w:tblPr>
      <w:tblGrid>
        <w:gridCol w:w="790"/>
        <w:gridCol w:w="2588"/>
        <w:gridCol w:w="1265"/>
        <w:gridCol w:w="1849"/>
        <w:gridCol w:w="4720"/>
        <w:gridCol w:w="2300"/>
        <w:gridCol w:w="994"/>
      </w:tblGrid>
      <w:tr w:rsidR="00A019B7">
        <w:trPr>
          <w:trHeight w:val="27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</w:pPr>
            <w:r>
              <w:t xml:space="preserve">глаголов в настоящем и будущем времени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 обобщения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глаголов по неопределенной форме, правильно ставить вопросы к глаголам, писать безударные личные окончания глаголов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137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безударных личных окончаний глаголов в настоящем и будущем времени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и обобщения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определять спряжение глаголов по неопределенной форме, правильно ставить вопросы к глаголам, писать безударные личные окончания глаголов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2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138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Возвратные глаголы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Узнавать возвратные глаголы среди других форм глагола, правильно произносить и писать возвратные глаголы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44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поиск и выделение необходимой информации; смысловое чтение; анализ, сравнение, классификация объектов по выделенным признакам; синтез; подведение под понятие; построение логической цепи рассуждений; доказательство; </w:t>
            </w:r>
            <w:r>
              <w:rPr>
                <w:i/>
              </w:rPr>
              <w:t>коммуникативные:</w:t>
            </w:r>
            <w:r>
              <w:t xml:space="preserve"> </w:t>
            </w:r>
          </w:p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139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-тся и ться в возвратных глаголах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94" w:firstLine="0"/>
              <w:jc w:val="left"/>
            </w:pPr>
            <w:r>
              <w:t xml:space="preserve">Уметь правильно писать </w:t>
            </w:r>
            <w:r>
              <w:rPr>
                <w:i/>
              </w:rPr>
              <w:t xml:space="preserve">тся и  -ться </w:t>
            </w:r>
            <w:r>
              <w:t>в</w:t>
            </w:r>
            <w:r>
              <w:rPr>
                <w:i/>
              </w:rPr>
              <w:t xml:space="preserve"> </w:t>
            </w:r>
            <w:r>
              <w:t>воз-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7" w:type="dxa"/>
        </w:tblCellMar>
        <w:tblLook w:val="04A0"/>
      </w:tblPr>
      <w:tblGrid>
        <w:gridCol w:w="787"/>
        <w:gridCol w:w="2579"/>
        <w:gridCol w:w="1324"/>
        <w:gridCol w:w="1817"/>
        <w:gridCol w:w="4708"/>
        <w:gridCol w:w="2303"/>
        <w:gridCol w:w="988"/>
      </w:tblGrid>
      <w:tr w:rsidR="00A019B7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вратных глаголах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способа действия и его результата с данным эталоном; оценивание качества 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140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-тся и ться в возвратных глаголах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закрепления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91" w:firstLine="0"/>
              <w:jc w:val="left"/>
            </w:pPr>
            <w:r>
              <w:t xml:space="preserve">Уметь правильно писать </w:t>
            </w:r>
            <w:r>
              <w:rPr>
                <w:i/>
              </w:rPr>
              <w:t xml:space="preserve">тся и  -ться </w:t>
            </w:r>
            <w:r>
              <w:t>в</w:t>
            </w:r>
            <w:r>
              <w:rPr>
                <w:i/>
              </w:rPr>
              <w:t xml:space="preserve"> </w:t>
            </w:r>
            <w:r>
              <w:t xml:space="preserve">возвратных глаголах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4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141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Закрепление изученного. Составление рассказа по серии картинок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составлять текст по сюжетным рисункам и плану. Уметь писать окончания глаголов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2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инициативное сотрудничество с учителем и сверстниками; контроль, коррекция, оценка действий партнера;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корректив в план и способ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142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глаголов в прошедшем времени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определять род глаголов прошедшего времени по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Нравственноэтическое оценивание усваиваемого содер-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65" w:type="dxa"/>
        </w:tblCellMar>
        <w:tblLook w:val="04A0"/>
      </w:tblPr>
      <w:tblGrid>
        <w:gridCol w:w="792"/>
        <w:gridCol w:w="2594"/>
        <w:gridCol w:w="1248"/>
        <w:gridCol w:w="1828"/>
        <w:gridCol w:w="4734"/>
        <w:gridCol w:w="2311"/>
        <w:gridCol w:w="999"/>
      </w:tblGrid>
      <w:tr w:rsidR="00A019B7">
        <w:trPr>
          <w:trHeight w:val="22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окончанию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по выделенным признакам; синтез; </w:t>
            </w:r>
            <w:r>
              <w:rPr>
                <w:i/>
              </w:rPr>
              <w:t>коммуникативные:</w:t>
            </w:r>
            <w: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>
              <w:rPr>
                <w:i/>
              </w:rPr>
              <w:t>регулятивные:</w:t>
            </w:r>
            <w: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47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143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родовых окончаний глаголов в прошедшем времени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распознавать глагольные формы прошедшего времени, правильно писать родовые окончания глаголов в прошедшем времени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мотивом; 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4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144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безударного суффикса в глаголах прошедшего времени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усвоения новых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писать безударные суффиксы перед суффиксом  </w:t>
            </w:r>
            <w:r>
              <w:rPr>
                <w:i/>
              </w:rPr>
              <w:t>–л</w:t>
            </w:r>
            <w:r>
              <w:t xml:space="preserve"> в глаголах прошедшего времени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Нравственноэтическое оценивание усваиваемого содержания, обеспечивающее личностный моральный выбор на основе со-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786"/>
        <w:gridCol w:w="2624"/>
        <w:gridCol w:w="1265"/>
        <w:gridCol w:w="1846"/>
        <w:gridCol w:w="4702"/>
        <w:gridCol w:w="2298"/>
        <w:gridCol w:w="985"/>
      </w:tblGrid>
      <w:tr w:rsidR="00A019B7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145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Изложение повествовательного текста по вопросам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стилистически точно передавать содержание текста; уметь употреблять в письменной речи предложения с однородными членами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7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8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146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</w:pPr>
            <w:r>
              <w:t xml:space="preserve">Контрольный диктант по теме «Глагол»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контроля знаний и умений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писать под диктовку и выполнять  грамматические задания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1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147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контрольного диктанта. Повторение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и обобщения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находить и исправлять ошибки в своей работе, повторить изученное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7" w:type="dxa"/>
        </w:tblCellMar>
        <w:tblLook w:val="04A0"/>
      </w:tblPr>
      <w:tblGrid>
        <w:gridCol w:w="787"/>
        <w:gridCol w:w="2624"/>
        <w:gridCol w:w="1265"/>
        <w:gridCol w:w="1846"/>
        <w:gridCol w:w="4697"/>
        <w:gridCol w:w="2303"/>
        <w:gridCol w:w="984"/>
      </w:tblGrid>
      <w:tr w:rsidR="00A019B7">
        <w:trPr>
          <w:trHeight w:val="4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о глаголе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41" w:firstLine="0"/>
              <w:jc w:val="left"/>
            </w:pPr>
            <w:r>
              <w:t xml:space="preserve">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148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по теме «Глагол»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и обобщения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изменять глаголы по временам и обосновывать написание безударных окончаний глаголов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149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по теме «Глагол»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и обобщения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изменять глаголы по временам и обосновывать написание безударных окончаний глаголов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150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Изложение повествовательного текста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определять тему текста, составлять план текста, определять главную мысль каждой части, передавать содержание текста по вопросам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2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151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</w:pPr>
            <w:r>
              <w:t xml:space="preserve">Проверка знаний по теме «Глагол»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контроля знаний и умений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писать под диктовку и выполнять  грамматические задания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16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770"/>
        <w:gridCol w:w="2484"/>
        <w:gridCol w:w="1654"/>
        <w:gridCol w:w="1814"/>
        <w:gridCol w:w="4546"/>
        <w:gridCol w:w="2298"/>
        <w:gridCol w:w="940"/>
      </w:tblGrid>
      <w:tr w:rsidR="00A019B7">
        <w:trPr>
          <w:trHeight w:val="19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4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152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изложения, тестовой работы. Повторение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и обобщения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находить и исправлять ошибки в своей работе; редактировать текст.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46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0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153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Язык. Речь. Текст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обобщения и систематизации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отличать типы текстов, определять тему и основную мысль текста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>
              <w:rPr>
                <w:i/>
              </w:rPr>
              <w:t>коммуникативные:</w:t>
            </w:r>
            <w:r>
              <w:t xml:space="preserve"> инициативное сотрудничество с учителем и сверстниками; контроль, коррекция, оценка действий партнера;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данным эталоном; внесение необходимых дополнений и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5" w:type="dxa"/>
        </w:tblCellMar>
        <w:tblLook w:val="04A0"/>
      </w:tblPr>
      <w:tblGrid>
        <w:gridCol w:w="779"/>
        <w:gridCol w:w="2566"/>
        <w:gridCol w:w="1657"/>
        <w:gridCol w:w="2187"/>
        <w:gridCol w:w="4547"/>
        <w:gridCol w:w="1803"/>
        <w:gridCol w:w="967"/>
      </w:tblGrid>
      <w:tr w:rsidR="00A019B7">
        <w:trPr>
          <w:trHeight w:val="4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корректив в план и способ действия; выделение и осознание того, что уже усвоено и что еще подлежит усвоению, оценивание качеств 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154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Предложение и словосочетание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обобщения и систематизации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различать виды предложений выделять словосочетания из предложений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155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Предложение и словосочетание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обобщения и систематизации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Знать признаки однородных членов предложения, уметь находить главные и второстепенные члены предложения, распознавать однородные члены предложения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0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156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Предложение и словосочетание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обобщения и систематизации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Знать признаки распространенных и нераспространенных, простых и сложных предложений, находить главные и второстепенные члены предложения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157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Лексическое значение слова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Урок обобщения и система-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24" w:firstLine="0"/>
              <w:jc w:val="left"/>
            </w:pPr>
            <w:r>
              <w:t xml:space="preserve">Закреплять представление о лексическом значении слова,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66" w:type="dxa"/>
        </w:tblCellMar>
        <w:tblLook w:val="04A0"/>
      </w:tblPr>
      <w:tblGrid>
        <w:gridCol w:w="767"/>
        <w:gridCol w:w="2505"/>
        <w:gridCol w:w="1668"/>
        <w:gridCol w:w="1815"/>
        <w:gridCol w:w="4511"/>
        <w:gridCol w:w="2312"/>
        <w:gridCol w:w="928"/>
      </w:tblGrid>
      <w:tr w:rsidR="00A019B7">
        <w:trPr>
          <w:trHeight w:val="27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тизации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об однозначных и многозначных словах, о прямом и переносном значении слов, об антонимах и синонимах, о тематических группах слов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158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44" w:line="238" w:lineRule="auto"/>
              <w:ind w:left="0" w:right="0" w:firstLine="0"/>
              <w:jc w:val="left"/>
            </w:pPr>
            <w:r>
              <w:t xml:space="preserve">Сочинение на тему «Мои впечатления от картины И.И.Шишкина </w:t>
            </w:r>
          </w:p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«Рожь»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определять тему картины, описывать картину, раскрывать замысел художника, передавать свое отношение к картине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3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159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 слова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обобщения и систематизации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12" w:firstLine="0"/>
              <w:jc w:val="left"/>
            </w:pPr>
            <w:r>
              <w:t xml:space="preserve"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>
              <w:rPr>
                <w:i/>
              </w:rPr>
              <w:t>коммуникативные:</w:t>
            </w:r>
            <w:r>
              <w:t xml:space="preserve"> инициативное сотрудничество с учителем и сверстниками; контроль, коррекция, оценка действий партнера;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7" w:type="dxa"/>
        </w:tblCellMar>
        <w:tblLook w:val="04A0"/>
      </w:tblPr>
      <w:tblGrid>
        <w:gridCol w:w="773"/>
        <w:gridCol w:w="2434"/>
        <w:gridCol w:w="1659"/>
        <w:gridCol w:w="1824"/>
        <w:gridCol w:w="4565"/>
        <w:gridCol w:w="2303"/>
        <w:gridCol w:w="948"/>
      </w:tblGrid>
      <w:tr w:rsidR="00A019B7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тематических группах слов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ние и осознание того, что уже усвоено и что еще подлежит усвоению, оценивание качеств </w:t>
            </w:r>
            <w:r>
              <w:lastRenderedPageBreak/>
              <w:t xml:space="preserve">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2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160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 слова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обобщения и систематизации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Закреплять знания о составе слова, о значимых частях слова. Уметь разбирать слова по составу, подбирать к словам однокоренные слова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161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 слова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обобщения и систематизации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Закреплять знания о правописании приставок и предлогов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162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 слова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обобщения и систематизации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Знать орфограммы в корне слова, уметь правильно писать слова с орфограммами в корне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24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163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Части речи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обобщения и систематизации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распознавать части речи и правильно их употреблять, распознавать орфограммы в словах разных частей речи и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>
              <w:rPr>
                <w:i/>
              </w:rPr>
              <w:t>коммуникативные:</w:t>
            </w:r>
            <w:r>
              <w:t xml:space="preserve"> инициативное сотрудничество с учителем и сверстниками; контроль, коррекция, оценка действий партнера; </w:t>
            </w:r>
            <w:r>
              <w:rPr>
                <w:i/>
              </w:rPr>
              <w:t>регулятивные:</w:t>
            </w:r>
            <w:r>
              <w:t xml:space="preserve"> сличение спо-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>Нравственноэтическое оценивание усваиваемого содержания, обеспечивающее личностный моральный выбор на основе со-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A019B7">
      <w:pPr>
        <w:spacing w:after="0" w:line="259" w:lineRule="auto"/>
        <w:ind w:left="-1702" w:right="11509" w:firstLine="0"/>
        <w:jc w:val="left"/>
      </w:pPr>
    </w:p>
    <w:tbl>
      <w:tblPr>
        <w:tblStyle w:val="TableGrid"/>
        <w:tblW w:w="14506" w:type="dxa"/>
        <w:tblInd w:w="-108" w:type="dxa"/>
        <w:tblCellMar>
          <w:top w:w="7" w:type="dxa"/>
          <w:left w:w="106" w:type="dxa"/>
          <w:right w:w="52" w:type="dxa"/>
        </w:tblCellMar>
        <w:tblLook w:val="04A0"/>
      </w:tblPr>
      <w:tblGrid>
        <w:gridCol w:w="759"/>
        <w:gridCol w:w="2589"/>
        <w:gridCol w:w="1654"/>
        <w:gridCol w:w="1831"/>
        <w:gridCol w:w="4464"/>
        <w:gridCol w:w="2298"/>
        <w:gridCol w:w="911"/>
      </w:tblGrid>
      <w:tr w:rsidR="00A019B7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обосновывать их написание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164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Части речи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обобщения и систематизации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распознавать части речи и правильно их употреблять, распознавать орфограммы в словах разных частей речи и обосновывать их написание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165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111" w:firstLine="0"/>
            </w:pPr>
            <w:r>
              <w:t xml:space="preserve">Изложение повествовательного текста по цитатному плану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развития речи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стилистически точно передавать содержание текста; уметь употреблять в письменной речи предложения с однородными членами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37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составление плана и последовательности действий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Нравственноэтическое оценивание усваиваемого содержания, обеспечивающее личностный моральный выбор на основе социальных и личностных ценностей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166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изложения. Части речи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обобщения и систематизации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находить и исправлять ошибки в своей работе; редактировать текст.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4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 xml:space="preserve">167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</w:pPr>
            <w:r>
              <w:t xml:space="preserve">Итоговый контрольный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писать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выбор наиболее эффектив-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36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диктант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контроля знаний и умений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под диктовку и выполнять  грамматические задания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21" w:firstLine="0"/>
              <w:jc w:val="left"/>
            </w:pPr>
            <w:r>
              <w:t xml:space="preserve">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019B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168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контрольного диктанта. Повторение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повторения и обобщения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находить и исправлять ошибки в своей работе, повторить изученное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познавательные:</w:t>
            </w:r>
            <w: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>
              <w:rPr>
                <w:i/>
              </w:rPr>
              <w:t>коммуникативные:</w:t>
            </w:r>
            <w: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>
              <w:rPr>
                <w:i/>
              </w:rPr>
              <w:t>регулятивные:</w:t>
            </w:r>
            <w: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169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Звуки и буквы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обобщения и систематизации знаний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Знать звуки русского языка, уметь обозначать их буквами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019B7">
        <w:trPr>
          <w:trHeight w:val="16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3" w:right="0" w:firstLine="0"/>
              <w:jc w:val="left"/>
            </w:pPr>
            <w:r>
              <w:t xml:space="preserve">170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</w:pPr>
            <w:r>
              <w:t xml:space="preserve">Игра «По галактике Частей Речи»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Урок применения знаний и умений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Уметь применять полученные знания при решении нестандартных задач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A019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Установление связи между целью учебной деятельности и еѐ мотивом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B7" w:rsidRDefault="000A714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019B7" w:rsidRDefault="000A7140">
      <w:pPr>
        <w:spacing w:after="0" w:line="259" w:lineRule="auto"/>
        <w:ind w:left="0" w:right="0" w:firstLine="0"/>
      </w:pPr>
      <w:r>
        <w:t xml:space="preserve"> </w:t>
      </w:r>
    </w:p>
    <w:sectPr w:rsidR="00A019B7" w:rsidSect="00D571F5">
      <w:pgSz w:w="16838" w:h="11906" w:orient="landscape"/>
      <w:pgMar w:top="1138" w:right="5329" w:bottom="1152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7A7"/>
    <w:multiLevelType w:val="hybridMultilevel"/>
    <w:tmpl w:val="A0066C58"/>
    <w:lvl w:ilvl="0" w:tplc="E43438D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C0E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464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A4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AC8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25A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856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62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835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F53959"/>
    <w:multiLevelType w:val="hybridMultilevel"/>
    <w:tmpl w:val="A5FE96A2"/>
    <w:lvl w:ilvl="0" w:tplc="3E441FA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C2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205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818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8D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88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CE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80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E59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532491"/>
    <w:multiLevelType w:val="hybridMultilevel"/>
    <w:tmpl w:val="F2229316"/>
    <w:lvl w:ilvl="0" w:tplc="1FFA0B4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8BB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040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60E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723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4D4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0C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CE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83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4B4738"/>
    <w:multiLevelType w:val="hybridMultilevel"/>
    <w:tmpl w:val="EA102EEE"/>
    <w:lvl w:ilvl="0" w:tplc="EBD85E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08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CB0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4DE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E22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E2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B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815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661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19B7"/>
    <w:rsid w:val="000A7140"/>
    <w:rsid w:val="004E638C"/>
    <w:rsid w:val="005B669D"/>
    <w:rsid w:val="005B7ABC"/>
    <w:rsid w:val="00863B2E"/>
    <w:rsid w:val="00A019B7"/>
    <w:rsid w:val="00CB0EED"/>
    <w:rsid w:val="00D571F5"/>
    <w:rsid w:val="00E8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F5"/>
    <w:pPr>
      <w:spacing w:after="13" w:line="267" w:lineRule="auto"/>
      <w:ind w:left="10" w:right="11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571F5"/>
    <w:pPr>
      <w:keepNext/>
      <w:keepLines/>
      <w:spacing w:after="4" w:line="271" w:lineRule="auto"/>
      <w:ind w:left="10" w:right="113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71F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571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5B7A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7" w:lineRule="auto"/>
      <w:ind w:left="10" w:right="11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1" w:lineRule="auto"/>
      <w:ind w:left="10" w:right="113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kro.ru" TargetMode="External"/><Relationship Id="rId5" Type="http://schemas.openxmlformats.org/officeDocument/2006/relationships/hyperlink" Target="http://edu.crowdexpert.ru/results-noo)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76</Pages>
  <Words>17653</Words>
  <Characters>100623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Trask</dc:creator>
  <cp:keywords/>
  <cp:lastModifiedBy>Мария Дмитриевна</cp:lastModifiedBy>
  <cp:revision>8</cp:revision>
  <dcterms:created xsi:type="dcterms:W3CDTF">2017-08-21T16:54:00Z</dcterms:created>
  <dcterms:modified xsi:type="dcterms:W3CDTF">2019-02-02T06:10:00Z</dcterms:modified>
</cp:coreProperties>
</file>